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7CE" w:rsidRPr="00DA2D0C" w:rsidRDefault="006227CE" w:rsidP="000F20F4">
      <w:pPr>
        <w:rPr>
          <w:rFonts w:asciiTheme="majorHAnsi" w:hAnsiTheme="majorHAnsi"/>
          <w:b/>
          <w:sz w:val="20"/>
          <w:szCs w:val="20"/>
        </w:rPr>
      </w:pPr>
      <w:r w:rsidRPr="00DA2D0C">
        <w:rPr>
          <w:rFonts w:asciiTheme="majorHAnsi" w:hAnsiTheme="majorHAnsi"/>
          <w:b/>
          <w:sz w:val="20"/>
          <w:szCs w:val="20"/>
        </w:rPr>
        <w:t xml:space="preserve">VUmc </w:t>
      </w:r>
      <w:r w:rsidR="00C75E75">
        <w:rPr>
          <w:rFonts w:asciiTheme="majorHAnsi" w:hAnsiTheme="majorHAnsi"/>
          <w:b/>
          <w:sz w:val="20"/>
          <w:szCs w:val="20"/>
        </w:rPr>
        <w:t>quickscan</w:t>
      </w:r>
      <w:r w:rsidRPr="00DA2D0C">
        <w:rPr>
          <w:rFonts w:asciiTheme="majorHAnsi" w:hAnsiTheme="majorHAnsi"/>
          <w:b/>
          <w:sz w:val="20"/>
          <w:szCs w:val="20"/>
        </w:rPr>
        <w:t xml:space="preserve"> 2</w:t>
      </w:r>
    </w:p>
    <w:p w:rsidR="006227CE" w:rsidRPr="00DA2D0C" w:rsidRDefault="00DA2D0C" w:rsidP="000F20F4">
      <w:pPr>
        <w:rPr>
          <w:rFonts w:asciiTheme="majorHAnsi" w:hAnsiTheme="majorHAnsi"/>
          <w:sz w:val="20"/>
          <w:szCs w:val="20"/>
        </w:rPr>
      </w:pPr>
      <w:r w:rsidRPr="00DA2D0C">
        <w:rPr>
          <w:rFonts w:asciiTheme="majorHAnsi" w:hAnsiTheme="majorHAnsi"/>
          <w:sz w:val="20"/>
          <w:szCs w:val="20"/>
        </w:rPr>
        <w:t>Amsterdam, 19 oktober 2015</w:t>
      </w:r>
    </w:p>
    <w:p w:rsidR="00DA2D0C" w:rsidRPr="00DA2D0C" w:rsidRDefault="00DA2D0C" w:rsidP="000F20F4">
      <w:pPr>
        <w:rPr>
          <w:rFonts w:asciiTheme="majorHAnsi" w:hAnsiTheme="majorHAnsi"/>
          <w:sz w:val="20"/>
          <w:szCs w:val="20"/>
        </w:rPr>
      </w:pPr>
    </w:p>
    <w:p w:rsidR="0004135B" w:rsidRPr="00DA2D0C" w:rsidRDefault="009E075C" w:rsidP="000F20F4">
      <w:pPr>
        <w:rPr>
          <w:rFonts w:asciiTheme="majorHAnsi" w:hAnsiTheme="majorHAnsi"/>
          <w:sz w:val="20"/>
          <w:szCs w:val="20"/>
        </w:rPr>
      </w:pPr>
      <w:r w:rsidRPr="00DA2D0C">
        <w:rPr>
          <w:rFonts w:asciiTheme="majorHAnsi" w:hAnsiTheme="majorHAnsi"/>
          <w:sz w:val="20"/>
          <w:szCs w:val="20"/>
        </w:rPr>
        <w:t>In de periode augustus</w:t>
      </w:r>
      <w:r w:rsidR="00C75E75">
        <w:rPr>
          <w:rFonts w:asciiTheme="majorHAnsi" w:hAnsiTheme="majorHAnsi"/>
          <w:sz w:val="20"/>
          <w:szCs w:val="20"/>
        </w:rPr>
        <w:t>-</w:t>
      </w:r>
      <w:r w:rsidR="0004135B" w:rsidRPr="00DA2D0C">
        <w:rPr>
          <w:rFonts w:asciiTheme="majorHAnsi" w:hAnsiTheme="majorHAnsi"/>
          <w:sz w:val="20"/>
          <w:szCs w:val="20"/>
        </w:rPr>
        <w:t>oktober 2015</w:t>
      </w:r>
      <w:r w:rsidRPr="00DA2D0C">
        <w:rPr>
          <w:rFonts w:asciiTheme="majorHAnsi" w:hAnsiTheme="majorHAnsi"/>
          <w:sz w:val="20"/>
          <w:szCs w:val="20"/>
        </w:rPr>
        <w:t xml:space="preserve"> is er binnen het VUmc een tweede </w:t>
      </w:r>
      <w:proofErr w:type="spellStart"/>
      <w:r w:rsidR="00C75E75">
        <w:rPr>
          <w:rFonts w:asciiTheme="majorHAnsi" w:hAnsiTheme="majorHAnsi"/>
          <w:sz w:val="20"/>
          <w:szCs w:val="20"/>
        </w:rPr>
        <w:t>quickscan</w:t>
      </w:r>
      <w:r w:rsidRPr="00DA2D0C">
        <w:rPr>
          <w:rFonts w:asciiTheme="majorHAnsi" w:hAnsiTheme="majorHAnsi"/>
          <w:sz w:val="20"/>
          <w:szCs w:val="20"/>
        </w:rPr>
        <w:t>ronde</w:t>
      </w:r>
      <w:proofErr w:type="spellEnd"/>
      <w:r w:rsidRPr="00DA2D0C">
        <w:rPr>
          <w:rFonts w:asciiTheme="majorHAnsi" w:hAnsiTheme="majorHAnsi"/>
          <w:sz w:val="20"/>
          <w:szCs w:val="20"/>
        </w:rPr>
        <w:t xml:space="preserve"> uitgevoerd </w:t>
      </w:r>
      <w:r w:rsidR="006227CE" w:rsidRPr="00DA2D0C">
        <w:rPr>
          <w:rFonts w:asciiTheme="majorHAnsi" w:hAnsiTheme="majorHAnsi"/>
          <w:sz w:val="20"/>
          <w:szCs w:val="20"/>
        </w:rPr>
        <w:t xml:space="preserve">door WSP </w:t>
      </w:r>
      <w:r w:rsidRPr="00DA2D0C">
        <w:rPr>
          <w:rFonts w:asciiTheme="majorHAnsi" w:hAnsiTheme="majorHAnsi"/>
          <w:sz w:val="20"/>
          <w:szCs w:val="20"/>
        </w:rPr>
        <w:t>op een aantal</w:t>
      </w:r>
      <w:r w:rsidR="0004135B" w:rsidRPr="00DA2D0C">
        <w:rPr>
          <w:rFonts w:asciiTheme="majorHAnsi" w:hAnsiTheme="majorHAnsi"/>
          <w:sz w:val="20"/>
          <w:szCs w:val="20"/>
        </w:rPr>
        <w:t xml:space="preserve"> VUmc</w:t>
      </w:r>
      <w:r w:rsidRPr="00DA2D0C">
        <w:rPr>
          <w:rFonts w:asciiTheme="majorHAnsi" w:hAnsiTheme="majorHAnsi"/>
          <w:sz w:val="20"/>
          <w:szCs w:val="20"/>
        </w:rPr>
        <w:t xml:space="preserve"> afdelingen door WSP medewerkers Nico Mul, arbeidskundige en Ilja Swets, accountmanager </w:t>
      </w:r>
      <w:proofErr w:type="spellStart"/>
      <w:r w:rsidRPr="00DA2D0C">
        <w:rPr>
          <w:rFonts w:asciiTheme="majorHAnsi" w:hAnsiTheme="majorHAnsi"/>
          <w:sz w:val="20"/>
          <w:szCs w:val="20"/>
        </w:rPr>
        <w:t>Pantar</w:t>
      </w:r>
      <w:proofErr w:type="spellEnd"/>
      <w:r w:rsidRPr="00DA2D0C">
        <w:rPr>
          <w:rFonts w:asciiTheme="majorHAnsi" w:hAnsiTheme="majorHAnsi"/>
          <w:sz w:val="20"/>
          <w:szCs w:val="20"/>
        </w:rPr>
        <w:t xml:space="preserve">. </w:t>
      </w:r>
      <w:r w:rsidR="0004135B" w:rsidRPr="00DA2D0C">
        <w:rPr>
          <w:rFonts w:asciiTheme="majorHAnsi" w:hAnsiTheme="majorHAnsi"/>
          <w:sz w:val="20"/>
          <w:szCs w:val="20"/>
        </w:rPr>
        <w:t xml:space="preserve">Brigitta van der Wal-Ubbels, project coördinator </w:t>
      </w:r>
      <w:r w:rsidR="0026582E" w:rsidRPr="00DA2D0C">
        <w:rPr>
          <w:rFonts w:asciiTheme="majorHAnsi" w:hAnsiTheme="majorHAnsi"/>
          <w:sz w:val="20"/>
          <w:szCs w:val="20"/>
        </w:rPr>
        <w:t>arbeidsinclusiviteit</w:t>
      </w:r>
      <w:r w:rsidR="00C75E75">
        <w:rPr>
          <w:rFonts w:asciiTheme="majorHAnsi" w:hAnsiTheme="majorHAnsi"/>
          <w:sz w:val="20"/>
          <w:szCs w:val="20"/>
        </w:rPr>
        <w:t xml:space="preserve"> </w:t>
      </w:r>
      <w:r w:rsidR="0004135B" w:rsidRPr="00DA2D0C">
        <w:rPr>
          <w:rFonts w:asciiTheme="majorHAnsi" w:hAnsiTheme="majorHAnsi"/>
          <w:sz w:val="20"/>
          <w:szCs w:val="20"/>
        </w:rPr>
        <w:t xml:space="preserve">had hierbij een sleutelrol. </w:t>
      </w:r>
    </w:p>
    <w:p w:rsidR="0004135B" w:rsidRPr="00DA2D0C" w:rsidRDefault="0004135B" w:rsidP="000F20F4">
      <w:pPr>
        <w:rPr>
          <w:rFonts w:asciiTheme="majorHAnsi" w:hAnsiTheme="majorHAnsi"/>
          <w:sz w:val="20"/>
          <w:szCs w:val="20"/>
        </w:rPr>
      </w:pPr>
    </w:p>
    <w:p w:rsidR="003D4864" w:rsidRPr="00DA2D0C" w:rsidRDefault="009E075C" w:rsidP="000F20F4">
      <w:pPr>
        <w:rPr>
          <w:rFonts w:asciiTheme="majorHAnsi" w:hAnsiTheme="majorHAnsi"/>
          <w:sz w:val="20"/>
          <w:szCs w:val="20"/>
        </w:rPr>
      </w:pPr>
      <w:r w:rsidRPr="00DA2D0C">
        <w:rPr>
          <w:rFonts w:asciiTheme="majorHAnsi" w:hAnsiTheme="majorHAnsi"/>
          <w:sz w:val="20"/>
          <w:szCs w:val="20"/>
        </w:rPr>
        <w:t>Evenals</w:t>
      </w:r>
      <w:r w:rsidR="008253C8" w:rsidRPr="00DA2D0C">
        <w:rPr>
          <w:rFonts w:asciiTheme="majorHAnsi" w:hAnsiTheme="majorHAnsi"/>
          <w:sz w:val="20"/>
          <w:szCs w:val="20"/>
        </w:rPr>
        <w:t xml:space="preserve"> bij </w:t>
      </w:r>
      <w:r w:rsidRPr="00DA2D0C">
        <w:rPr>
          <w:rFonts w:asciiTheme="majorHAnsi" w:hAnsiTheme="majorHAnsi"/>
          <w:sz w:val="20"/>
          <w:szCs w:val="20"/>
        </w:rPr>
        <w:t xml:space="preserve">de eerste </w:t>
      </w:r>
      <w:proofErr w:type="spellStart"/>
      <w:r w:rsidR="00C75E75">
        <w:rPr>
          <w:rFonts w:asciiTheme="majorHAnsi" w:hAnsiTheme="majorHAnsi"/>
          <w:sz w:val="20"/>
          <w:szCs w:val="20"/>
        </w:rPr>
        <w:t>quickscan</w:t>
      </w:r>
      <w:r w:rsidRPr="00DA2D0C">
        <w:rPr>
          <w:rFonts w:asciiTheme="majorHAnsi" w:hAnsiTheme="majorHAnsi"/>
          <w:sz w:val="20"/>
          <w:szCs w:val="20"/>
        </w:rPr>
        <w:t>ronde</w:t>
      </w:r>
      <w:proofErr w:type="spellEnd"/>
      <w:r w:rsidRPr="00DA2D0C">
        <w:rPr>
          <w:rFonts w:asciiTheme="majorHAnsi" w:hAnsiTheme="majorHAnsi"/>
          <w:sz w:val="20"/>
          <w:szCs w:val="20"/>
        </w:rPr>
        <w:t xml:space="preserve"> zijn </w:t>
      </w:r>
      <w:r w:rsidR="00690897" w:rsidRPr="00DA2D0C">
        <w:rPr>
          <w:rFonts w:asciiTheme="majorHAnsi" w:hAnsiTheme="majorHAnsi"/>
          <w:sz w:val="20"/>
          <w:szCs w:val="20"/>
        </w:rPr>
        <w:t xml:space="preserve">werkzaamheden onderzocht op mogelijkheden om </w:t>
      </w:r>
      <w:r w:rsidR="00690897" w:rsidRPr="00DA2D0C">
        <w:rPr>
          <w:rFonts w:asciiTheme="majorHAnsi" w:hAnsiTheme="majorHAnsi"/>
          <w:bCs/>
          <w:sz w:val="20"/>
          <w:szCs w:val="20"/>
        </w:rPr>
        <w:t>mensen met een afstand tot de arbeidsmarkt binnen de organisatie werk te bieden van bedrijfseconomische toegevoegde waarde. Dit in het kader van de Participatiewet en het daarbij behorende sociaal akkoord waarin gevraagd wordt aan organisaties mogelijkheden te zoeken voor zogenaamde Garantiebanen.</w:t>
      </w:r>
    </w:p>
    <w:p w:rsidR="009E075C" w:rsidRPr="00DA2D0C" w:rsidRDefault="009E075C" w:rsidP="000F20F4">
      <w:pPr>
        <w:rPr>
          <w:rFonts w:asciiTheme="majorHAnsi" w:hAnsiTheme="majorHAnsi"/>
          <w:sz w:val="20"/>
          <w:szCs w:val="20"/>
        </w:rPr>
      </w:pPr>
    </w:p>
    <w:p w:rsidR="00DB3AC6" w:rsidRPr="00DA2D0C" w:rsidRDefault="00615114" w:rsidP="00DB3AC6">
      <w:pPr>
        <w:rPr>
          <w:rFonts w:asciiTheme="majorHAnsi" w:hAnsiTheme="majorHAnsi"/>
          <w:b/>
          <w:sz w:val="20"/>
          <w:szCs w:val="20"/>
        </w:rPr>
      </w:pPr>
      <w:r w:rsidRPr="00DA2D0C">
        <w:rPr>
          <w:rFonts w:asciiTheme="majorHAnsi" w:hAnsiTheme="majorHAnsi"/>
          <w:b/>
          <w:sz w:val="20"/>
          <w:szCs w:val="20"/>
        </w:rPr>
        <w:t>Plaatsingen</w:t>
      </w:r>
      <w:r w:rsidR="00DB3AC6" w:rsidRPr="00DA2D0C">
        <w:rPr>
          <w:rFonts w:asciiTheme="majorHAnsi" w:hAnsiTheme="majorHAnsi"/>
          <w:b/>
          <w:sz w:val="20"/>
          <w:szCs w:val="20"/>
        </w:rPr>
        <w:t xml:space="preserve"> uit </w:t>
      </w:r>
      <w:r w:rsidR="00C75E75">
        <w:rPr>
          <w:rFonts w:asciiTheme="majorHAnsi" w:hAnsiTheme="majorHAnsi"/>
          <w:b/>
          <w:sz w:val="20"/>
          <w:szCs w:val="20"/>
        </w:rPr>
        <w:t xml:space="preserve">de </w:t>
      </w:r>
      <w:r w:rsidR="00FC5F94">
        <w:rPr>
          <w:rFonts w:asciiTheme="majorHAnsi" w:hAnsiTheme="majorHAnsi"/>
          <w:b/>
          <w:sz w:val="20"/>
          <w:szCs w:val="20"/>
        </w:rPr>
        <w:t>eerste</w:t>
      </w:r>
      <w:r w:rsidR="00DB3AC6" w:rsidRPr="00DA2D0C">
        <w:rPr>
          <w:rFonts w:asciiTheme="majorHAnsi" w:hAnsiTheme="majorHAnsi"/>
          <w:b/>
          <w:sz w:val="20"/>
          <w:szCs w:val="20"/>
        </w:rPr>
        <w:t xml:space="preserve"> </w:t>
      </w:r>
      <w:proofErr w:type="spellStart"/>
      <w:r w:rsidR="00C75E75">
        <w:rPr>
          <w:rFonts w:asciiTheme="majorHAnsi" w:hAnsiTheme="majorHAnsi"/>
          <w:b/>
          <w:sz w:val="20"/>
          <w:szCs w:val="20"/>
        </w:rPr>
        <w:t>q</w:t>
      </w:r>
      <w:r w:rsidR="00DB3AC6" w:rsidRPr="00DA2D0C">
        <w:rPr>
          <w:rFonts w:asciiTheme="majorHAnsi" w:hAnsiTheme="majorHAnsi"/>
          <w:b/>
          <w:sz w:val="20"/>
          <w:szCs w:val="20"/>
        </w:rPr>
        <w:t>uicscanronde</w:t>
      </w:r>
      <w:proofErr w:type="spellEnd"/>
      <w:r w:rsidR="00DB3AC6" w:rsidRPr="00DA2D0C">
        <w:rPr>
          <w:rFonts w:asciiTheme="majorHAnsi" w:hAnsiTheme="majorHAnsi"/>
          <w:b/>
          <w:sz w:val="20"/>
          <w:szCs w:val="20"/>
        </w:rPr>
        <w:t>:</w:t>
      </w:r>
    </w:p>
    <w:p w:rsidR="00DB3AC6" w:rsidRPr="00DA2D0C" w:rsidRDefault="00DB3AC6" w:rsidP="00DA2D0C">
      <w:pPr>
        <w:pStyle w:val="Lijstalinea"/>
        <w:numPr>
          <w:ilvl w:val="1"/>
          <w:numId w:val="17"/>
        </w:numPr>
        <w:rPr>
          <w:rFonts w:asciiTheme="majorHAnsi" w:hAnsiTheme="majorHAnsi"/>
        </w:rPr>
      </w:pPr>
      <w:r w:rsidRPr="00DA2D0C">
        <w:rPr>
          <w:rFonts w:asciiTheme="majorHAnsi" w:hAnsiTheme="majorHAnsi"/>
        </w:rPr>
        <w:t>3 fte catering medewerkers</w:t>
      </w:r>
    </w:p>
    <w:p w:rsidR="00DB3AC6" w:rsidRPr="00DA2D0C" w:rsidRDefault="00DB3AC6" w:rsidP="00FC5F94">
      <w:pPr>
        <w:pStyle w:val="Lijstalinea"/>
        <w:numPr>
          <w:ilvl w:val="1"/>
          <w:numId w:val="17"/>
        </w:numPr>
        <w:jc w:val="left"/>
        <w:rPr>
          <w:rFonts w:asciiTheme="majorHAnsi" w:hAnsiTheme="majorHAnsi"/>
        </w:rPr>
      </w:pPr>
      <w:r w:rsidRPr="00DA2D0C">
        <w:rPr>
          <w:rFonts w:asciiTheme="majorHAnsi" w:hAnsiTheme="majorHAnsi"/>
        </w:rPr>
        <w:t xml:space="preserve">2 medewerkers, </w:t>
      </w:r>
      <w:r w:rsidR="00481639" w:rsidRPr="00DA2D0C">
        <w:rPr>
          <w:rFonts w:asciiTheme="majorHAnsi" w:hAnsiTheme="majorHAnsi"/>
        </w:rPr>
        <w:t>structureel onderhoud rollend materiaal</w:t>
      </w:r>
      <w:r w:rsidR="00FC5F94">
        <w:rPr>
          <w:rFonts w:asciiTheme="majorHAnsi" w:hAnsiTheme="majorHAnsi"/>
        </w:rPr>
        <w:t xml:space="preserve"> op de zorgafdeling</w:t>
      </w:r>
      <w:r w:rsidR="00481639" w:rsidRPr="00DA2D0C">
        <w:rPr>
          <w:rFonts w:asciiTheme="majorHAnsi" w:hAnsiTheme="majorHAnsi"/>
        </w:rPr>
        <w:t>, andere afdelingen kunnen aansluiten</w:t>
      </w:r>
    </w:p>
    <w:p w:rsidR="00DB3AC6" w:rsidRPr="00DA2D0C" w:rsidRDefault="00FC5F94" w:rsidP="00DA2D0C">
      <w:pPr>
        <w:pStyle w:val="Lijstalinea"/>
        <w:numPr>
          <w:ilvl w:val="1"/>
          <w:numId w:val="17"/>
        </w:numPr>
        <w:rPr>
          <w:rFonts w:asciiTheme="majorHAnsi" w:hAnsiTheme="majorHAnsi"/>
        </w:rPr>
      </w:pPr>
      <w:r w:rsidRPr="00DA2D0C">
        <w:rPr>
          <w:rFonts w:asciiTheme="majorHAnsi" w:hAnsiTheme="majorHAnsi"/>
        </w:rPr>
        <w:t xml:space="preserve">2 medewerkers, structureel onderhoud </w:t>
      </w:r>
      <w:r>
        <w:rPr>
          <w:rFonts w:asciiTheme="majorHAnsi" w:hAnsiTheme="majorHAnsi"/>
        </w:rPr>
        <w:t xml:space="preserve">en </w:t>
      </w:r>
      <w:r w:rsidR="00DB3AC6" w:rsidRPr="00DA2D0C">
        <w:rPr>
          <w:rFonts w:asciiTheme="majorHAnsi" w:hAnsiTheme="majorHAnsi"/>
        </w:rPr>
        <w:t xml:space="preserve">reparatie </w:t>
      </w:r>
      <w:r>
        <w:rPr>
          <w:rFonts w:asciiTheme="majorHAnsi" w:hAnsiTheme="majorHAnsi"/>
        </w:rPr>
        <w:t>afval</w:t>
      </w:r>
      <w:r w:rsidR="00DB3AC6" w:rsidRPr="00DA2D0C">
        <w:rPr>
          <w:rFonts w:asciiTheme="majorHAnsi" w:hAnsiTheme="majorHAnsi"/>
        </w:rPr>
        <w:t>containers</w:t>
      </w:r>
    </w:p>
    <w:p w:rsidR="00DB3AC6" w:rsidRPr="00DA2D0C" w:rsidRDefault="00DB3AC6" w:rsidP="00DA2D0C">
      <w:pPr>
        <w:pStyle w:val="Lijstalinea"/>
        <w:numPr>
          <w:ilvl w:val="1"/>
          <w:numId w:val="17"/>
        </w:numPr>
        <w:rPr>
          <w:rFonts w:asciiTheme="majorHAnsi" w:hAnsiTheme="majorHAnsi"/>
        </w:rPr>
      </w:pPr>
      <w:r w:rsidRPr="00DA2D0C">
        <w:rPr>
          <w:rFonts w:asciiTheme="majorHAnsi" w:hAnsiTheme="majorHAnsi"/>
        </w:rPr>
        <w:t>25 fte digitaliseringsmedewerkers</w:t>
      </w:r>
    </w:p>
    <w:p w:rsidR="00481639" w:rsidRDefault="00DB3AC6" w:rsidP="00DA2D0C">
      <w:pPr>
        <w:pStyle w:val="Lijstalinea"/>
        <w:numPr>
          <w:ilvl w:val="1"/>
          <w:numId w:val="17"/>
        </w:numPr>
        <w:rPr>
          <w:rFonts w:asciiTheme="majorHAnsi" w:hAnsiTheme="majorHAnsi"/>
        </w:rPr>
      </w:pPr>
      <w:r w:rsidRPr="00DA2D0C">
        <w:rPr>
          <w:rFonts w:asciiTheme="majorHAnsi" w:hAnsiTheme="majorHAnsi"/>
        </w:rPr>
        <w:t>1 fte voedingsassistent, andere afdelingen kunnen aansluiten</w:t>
      </w:r>
    </w:p>
    <w:p w:rsidR="00DA2D0C" w:rsidRPr="00DA2D0C" w:rsidRDefault="00DA2D0C" w:rsidP="00DA2D0C">
      <w:pPr>
        <w:pStyle w:val="Lijstalinea"/>
        <w:numPr>
          <w:ilvl w:val="1"/>
          <w:numId w:val="17"/>
        </w:numPr>
        <w:rPr>
          <w:rFonts w:asciiTheme="majorHAnsi" w:hAnsiTheme="majorHAnsi"/>
        </w:rPr>
      </w:pPr>
      <w:r w:rsidRPr="00DA2D0C">
        <w:rPr>
          <w:rFonts w:asciiTheme="majorHAnsi" w:hAnsiTheme="majorHAnsi"/>
        </w:rPr>
        <w:t>2 medewerkers facilitair bedrijf, uitbreiding is mogelijk</w:t>
      </w:r>
    </w:p>
    <w:p w:rsidR="00DA2D0C" w:rsidRPr="00DA2D0C" w:rsidRDefault="00DA2D0C" w:rsidP="00DA2D0C">
      <w:pPr>
        <w:pStyle w:val="Lijstalinea"/>
        <w:numPr>
          <w:ilvl w:val="1"/>
          <w:numId w:val="17"/>
        </w:numPr>
        <w:rPr>
          <w:rFonts w:asciiTheme="majorHAnsi" w:hAnsiTheme="majorHAnsi"/>
        </w:rPr>
      </w:pPr>
      <w:r w:rsidRPr="00DA2D0C">
        <w:rPr>
          <w:rFonts w:asciiTheme="majorHAnsi" w:hAnsiTheme="majorHAnsi"/>
        </w:rPr>
        <w:t>periodiek onderhoud interieur beplanting</w:t>
      </w:r>
    </w:p>
    <w:p w:rsidR="00317ACF" w:rsidRPr="00DA2D0C" w:rsidRDefault="00317ACF" w:rsidP="00DB3AC6">
      <w:pPr>
        <w:rPr>
          <w:rFonts w:asciiTheme="majorHAnsi" w:hAnsiTheme="majorHAnsi"/>
          <w:sz w:val="20"/>
          <w:szCs w:val="20"/>
        </w:rPr>
      </w:pPr>
    </w:p>
    <w:p w:rsidR="00317ACF" w:rsidRPr="00DA2D0C" w:rsidRDefault="00DA2D0C" w:rsidP="00DB3AC6">
      <w:pPr>
        <w:rPr>
          <w:rFonts w:asciiTheme="majorHAnsi" w:hAnsiTheme="majorHAnsi"/>
          <w:sz w:val="20"/>
          <w:szCs w:val="20"/>
        </w:rPr>
      </w:pPr>
      <w:r>
        <w:rPr>
          <w:rFonts w:asciiTheme="majorHAnsi" w:hAnsiTheme="majorHAnsi"/>
          <w:sz w:val="20"/>
          <w:szCs w:val="20"/>
        </w:rPr>
        <w:t>Reeds a</w:t>
      </w:r>
      <w:r w:rsidR="00317ACF" w:rsidRPr="00DA2D0C">
        <w:rPr>
          <w:rFonts w:asciiTheme="majorHAnsi" w:hAnsiTheme="majorHAnsi"/>
          <w:sz w:val="20"/>
          <w:szCs w:val="20"/>
        </w:rPr>
        <w:t xml:space="preserve">anwezige </w:t>
      </w:r>
      <w:r>
        <w:rPr>
          <w:rFonts w:asciiTheme="majorHAnsi" w:hAnsiTheme="majorHAnsi"/>
          <w:sz w:val="20"/>
          <w:szCs w:val="20"/>
        </w:rPr>
        <w:t xml:space="preserve">doelgroep </w:t>
      </w:r>
      <w:r w:rsidR="00317ACF" w:rsidRPr="00DA2D0C">
        <w:rPr>
          <w:rFonts w:asciiTheme="majorHAnsi" w:hAnsiTheme="majorHAnsi"/>
          <w:sz w:val="20"/>
          <w:szCs w:val="20"/>
        </w:rPr>
        <w:t>medewerkers voor peildatum 2013</w:t>
      </w:r>
      <w:r w:rsidR="00915C2B" w:rsidRPr="00DA2D0C">
        <w:rPr>
          <w:rFonts w:asciiTheme="majorHAnsi" w:hAnsiTheme="majorHAnsi"/>
          <w:sz w:val="20"/>
          <w:szCs w:val="20"/>
        </w:rPr>
        <w:t>:</w:t>
      </w:r>
    </w:p>
    <w:p w:rsidR="00317ACF" w:rsidRPr="00DA2D0C" w:rsidRDefault="00317ACF" w:rsidP="00DA2D0C">
      <w:pPr>
        <w:pStyle w:val="Lijstalinea"/>
        <w:numPr>
          <w:ilvl w:val="1"/>
          <w:numId w:val="18"/>
        </w:numPr>
        <w:rPr>
          <w:rFonts w:asciiTheme="majorHAnsi" w:hAnsiTheme="majorHAnsi"/>
        </w:rPr>
      </w:pPr>
      <w:r w:rsidRPr="00DA2D0C">
        <w:rPr>
          <w:rFonts w:asciiTheme="majorHAnsi" w:hAnsiTheme="majorHAnsi"/>
        </w:rPr>
        <w:t xml:space="preserve">1 </w:t>
      </w:r>
      <w:r w:rsidR="00915C2B" w:rsidRPr="00DA2D0C">
        <w:rPr>
          <w:rFonts w:asciiTheme="majorHAnsi" w:hAnsiTheme="majorHAnsi"/>
        </w:rPr>
        <w:t>m</w:t>
      </w:r>
      <w:r w:rsidRPr="00DA2D0C">
        <w:rPr>
          <w:rFonts w:asciiTheme="majorHAnsi" w:hAnsiTheme="majorHAnsi"/>
        </w:rPr>
        <w:t>e</w:t>
      </w:r>
      <w:r w:rsidR="00915C2B" w:rsidRPr="00DA2D0C">
        <w:rPr>
          <w:rFonts w:asciiTheme="majorHAnsi" w:hAnsiTheme="majorHAnsi"/>
        </w:rPr>
        <w:t>dewerker</w:t>
      </w:r>
      <w:r w:rsidRPr="00DA2D0C">
        <w:rPr>
          <w:rFonts w:asciiTheme="majorHAnsi" w:hAnsiTheme="majorHAnsi"/>
        </w:rPr>
        <w:t xml:space="preserve"> </w:t>
      </w:r>
      <w:r w:rsidR="00C75E75">
        <w:rPr>
          <w:rFonts w:asciiTheme="majorHAnsi" w:hAnsiTheme="majorHAnsi"/>
        </w:rPr>
        <w:t xml:space="preserve">administratieve </w:t>
      </w:r>
      <w:r w:rsidRPr="00DA2D0C">
        <w:rPr>
          <w:rFonts w:asciiTheme="majorHAnsi" w:hAnsiTheme="majorHAnsi"/>
        </w:rPr>
        <w:t>ondersteun</w:t>
      </w:r>
      <w:r w:rsidR="00C75E75">
        <w:rPr>
          <w:rFonts w:asciiTheme="majorHAnsi" w:hAnsiTheme="majorHAnsi"/>
        </w:rPr>
        <w:t>ing</w:t>
      </w:r>
      <w:r w:rsidRPr="00DA2D0C">
        <w:rPr>
          <w:rFonts w:asciiTheme="majorHAnsi" w:hAnsiTheme="majorHAnsi"/>
        </w:rPr>
        <w:t xml:space="preserve"> P&amp;O</w:t>
      </w:r>
    </w:p>
    <w:p w:rsidR="00317ACF" w:rsidRPr="00DA2D0C" w:rsidRDefault="00915C2B" w:rsidP="00DA2D0C">
      <w:pPr>
        <w:pStyle w:val="Lijstalinea"/>
        <w:numPr>
          <w:ilvl w:val="1"/>
          <w:numId w:val="18"/>
        </w:numPr>
        <w:jc w:val="left"/>
        <w:rPr>
          <w:rFonts w:asciiTheme="majorHAnsi" w:hAnsiTheme="majorHAnsi"/>
        </w:rPr>
      </w:pPr>
      <w:r w:rsidRPr="00DA2D0C">
        <w:rPr>
          <w:rFonts w:asciiTheme="majorHAnsi" w:hAnsiTheme="majorHAnsi"/>
        </w:rPr>
        <w:t xml:space="preserve">1 </w:t>
      </w:r>
      <w:r w:rsidR="00C75E75" w:rsidRPr="00DA2D0C">
        <w:rPr>
          <w:rFonts w:asciiTheme="majorHAnsi" w:hAnsiTheme="majorHAnsi"/>
        </w:rPr>
        <w:t xml:space="preserve">medewerker </w:t>
      </w:r>
      <w:r w:rsidR="00C75E75">
        <w:rPr>
          <w:rFonts w:asciiTheme="majorHAnsi" w:hAnsiTheme="majorHAnsi"/>
        </w:rPr>
        <w:t xml:space="preserve">administratieve </w:t>
      </w:r>
      <w:r w:rsidR="00C75E75" w:rsidRPr="00DA2D0C">
        <w:rPr>
          <w:rFonts w:asciiTheme="majorHAnsi" w:hAnsiTheme="majorHAnsi"/>
        </w:rPr>
        <w:t>ondersteun</w:t>
      </w:r>
      <w:r w:rsidR="00C75E75">
        <w:rPr>
          <w:rFonts w:asciiTheme="majorHAnsi" w:hAnsiTheme="majorHAnsi"/>
        </w:rPr>
        <w:t>ing</w:t>
      </w:r>
      <w:r w:rsidR="00C75E75" w:rsidRPr="00DA2D0C">
        <w:rPr>
          <w:rFonts w:asciiTheme="majorHAnsi" w:hAnsiTheme="majorHAnsi"/>
        </w:rPr>
        <w:t xml:space="preserve"> </w:t>
      </w:r>
      <w:r w:rsidR="00317ACF" w:rsidRPr="00DA2D0C">
        <w:rPr>
          <w:rFonts w:asciiTheme="majorHAnsi" w:hAnsiTheme="majorHAnsi"/>
        </w:rPr>
        <w:t>huisartsengeneeskunde</w:t>
      </w:r>
    </w:p>
    <w:p w:rsidR="00317ACF" w:rsidRPr="00DA2D0C" w:rsidRDefault="00915C2B" w:rsidP="00DA2D0C">
      <w:pPr>
        <w:pStyle w:val="Lijstalinea"/>
        <w:numPr>
          <w:ilvl w:val="1"/>
          <w:numId w:val="18"/>
        </w:numPr>
        <w:jc w:val="left"/>
        <w:rPr>
          <w:rFonts w:asciiTheme="majorHAnsi" w:hAnsiTheme="majorHAnsi"/>
        </w:rPr>
      </w:pPr>
      <w:r w:rsidRPr="00DA2D0C">
        <w:rPr>
          <w:rFonts w:asciiTheme="majorHAnsi" w:hAnsiTheme="majorHAnsi"/>
        </w:rPr>
        <w:t xml:space="preserve">1 </w:t>
      </w:r>
      <w:r w:rsidR="00C75E75">
        <w:rPr>
          <w:rFonts w:asciiTheme="majorHAnsi" w:hAnsiTheme="majorHAnsi"/>
        </w:rPr>
        <w:t>a</w:t>
      </w:r>
      <w:r w:rsidRPr="00DA2D0C">
        <w:rPr>
          <w:rFonts w:asciiTheme="majorHAnsi" w:hAnsiTheme="majorHAnsi"/>
        </w:rPr>
        <w:t xml:space="preserve">dministratief medewerker </w:t>
      </w:r>
      <w:r w:rsidR="00FC5F94">
        <w:rPr>
          <w:rFonts w:asciiTheme="majorHAnsi" w:hAnsiTheme="majorHAnsi"/>
        </w:rPr>
        <w:t xml:space="preserve">planning en ondersteuning </w:t>
      </w:r>
      <w:r w:rsidRPr="00DA2D0C">
        <w:rPr>
          <w:rFonts w:asciiTheme="majorHAnsi" w:hAnsiTheme="majorHAnsi"/>
        </w:rPr>
        <w:t>vastgoedbeheer</w:t>
      </w:r>
    </w:p>
    <w:p w:rsidR="00DB3AC6" w:rsidRPr="00DA2D0C" w:rsidRDefault="00DB3AC6" w:rsidP="00DB3AC6">
      <w:pPr>
        <w:rPr>
          <w:rFonts w:asciiTheme="majorHAnsi" w:hAnsiTheme="majorHAnsi"/>
          <w:sz w:val="20"/>
          <w:szCs w:val="20"/>
        </w:rPr>
      </w:pPr>
    </w:p>
    <w:p w:rsidR="00DB3AC6" w:rsidRPr="00DA2D0C" w:rsidRDefault="009E075C" w:rsidP="000F20F4">
      <w:pPr>
        <w:rPr>
          <w:rFonts w:asciiTheme="majorHAnsi" w:hAnsiTheme="majorHAnsi"/>
          <w:sz w:val="20"/>
          <w:szCs w:val="20"/>
        </w:rPr>
      </w:pPr>
      <w:r w:rsidRPr="00DA2D0C">
        <w:rPr>
          <w:rFonts w:asciiTheme="majorHAnsi" w:hAnsiTheme="majorHAnsi"/>
          <w:bCs/>
          <w:sz w:val="20"/>
          <w:szCs w:val="20"/>
        </w:rPr>
        <w:t xml:space="preserve">In </w:t>
      </w:r>
      <w:r w:rsidR="0026582E">
        <w:rPr>
          <w:rFonts w:asciiTheme="majorHAnsi" w:hAnsiTheme="majorHAnsi"/>
          <w:bCs/>
          <w:sz w:val="20"/>
          <w:szCs w:val="20"/>
        </w:rPr>
        <w:t>de</w:t>
      </w:r>
      <w:r w:rsidR="00412827" w:rsidRPr="00DA2D0C">
        <w:rPr>
          <w:rFonts w:asciiTheme="majorHAnsi" w:hAnsiTheme="majorHAnsi"/>
          <w:bCs/>
          <w:sz w:val="20"/>
          <w:szCs w:val="20"/>
        </w:rPr>
        <w:t xml:space="preserve"> </w:t>
      </w:r>
      <w:r w:rsidR="00FC5F94">
        <w:rPr>
          <w:rFonts w:asciiTheme="majorHAnsi" w:hAnsiTheme="majorHAnsi"/>
          <w:bCs/>
          <w:sz w:val="20"/>
          <w:szCs w:val="20"/>
        </w:rPr>
        <w:t xml:space="preserve">tweede </w:t>
      </w:r>
      <w:r w:rsidR="00C75E75">
        <w:rPr>
          <w:rFonts w:asciiTheme="majorHAnsi" w:hAnsiTheme="majorHAnsi"/>
          <w:bCs/>
          <w:sz w:val="20"/>
          <w:szCs w:val="20"/>
        </w:rPr>
        <w:t>q</w:t>
      </w:r>
      <w:r w:rsidR="00412827" w:rsidRPr="00DA2D0C">
        <w:rPr>
          <w:rFonts w:asciiTheme="majorHAnsi" w:hAnsiTheme="majorHAnsi"/>
          <w:bCs/>
          <w:sz w:val="20"/>
          <w:szCs w:val="20"/>
        </w:rPr>
        <w:t>uick</w:t>
      </w:r>
      <w:r w:rsidR="00C75E75">
        <w:rPr>
          <w:rFonts w:asciiTheme="majorHAnsi" w:hAnsiTheme="majorHAnsi"/>
          <w:bCs/>
          <w:sz w:val="20"/>
          <w:szCs w:val="20"/>
        </w:rPr>
        <w:t>s</w:t>
      </w:r>
      <w:r w:rsidR="00412827" w:rsidRPr="00DA2D0C">
        <w:rPr>
          <w:rFonts w:asciiTheme="majorHAnsi" w:hAnsiTheme="majorHAnsi"/>
          <w:bCs/>
          <w:sz w:val="20"/>
          <w:szCs w:val="20"/>
        </w:rPr>
        <w:t xml:space="preserve">can </w:t>
      </w:r>
      <w:r w:rsidR="0026582E">
        <w:rPr>
          <w:rFonts w:asciiTheme="majorHAnsi" w:hAnsiTheme="majorHAnsi"/>
          <w:bCs/>
          <w:sz w:val="20"/>
          <w:szCs w:val="20"/>
        </w:rPr>
        <w:t xml:space="preserve">is gekeken </w:t>
      </w:r>
      <w:r w:rsidR="00412827" w:rsidRPr="00DA2D0C">
        <w:rPr>
          <w:rFonts w:asciiTheme="majorHAnsi" w:hAnsiTheme="majorHAnsi"/>
          <w:bCs/>
          <w:sz w:val="20"/>
          <w:szCs w:val="20"/>
        </w:rPr>
        <w:t xml:space="preserve">naar de mogelijkheid om </w:t>
      </w:r>
      <w:r w:rsidRPr="00DA2D0C">
        <w:rPr>
          <w:rFonts w:asciiTheme="majorHAnsi" w:hAnsiTheme="majorHAnsi"/>
          <w:bCs/>
          <w:sz w:val="20"/>
          <w:szCs w:val="20"/>
        </w:rPr>
        <w:t>binnen het takenpakket van de afdeling taken te herschikken en/of nieuwe functies te creëren</w:t>
      </w:r>
      <w:r w:rsidR="00412827" w:rsidRPr="00DA2D0C">
        <w:rPr>
          <w:rFonts w:asciiTheme="majorHAnsi" w:hAnsiTheme="majorHAnsi"/>
          <w:bCs/>
          <w:sz w:val="20"/>
          <w:szCs w:val="20"/>
        </w:rPr>
        <w:t xml:space="preserve"> en </w:t>
      </w:r>
      <w:r w:rsidR="0026582E">
        <w:rPr>
          <w:rFonts w:asciiTheme="majorHAnsi" w:hAnsiTheme="majorHAnsi"/>
          <w:bCs/>
          <w:sz w:val="20"/>
          <w:szCs w:val="20"/>
        </w:rPr>
        <w:t>in hoeverre</w:t>
      </w:r>
      <w:r w:rsidRPr="00DA2D0C">
        <w:rPr>
          <w:rFonts w:asciiTheme="majorHAnsi" w:hAnsiTheme="majorHAnsi"/>
          <w:bCs/>
          <w:sz w:val="20"/>
          <w:szCs w:val="20"/>
        </w:rPr>
        <w:t xml:space="preserve"> een dergelijke verandering </w:t>
      </w:r>
      <w:r w:rsidR="008253C8" w:rsidRPr="00DA2D0C">
        <w:rPr>
          <w:rFonts w:asciiTheme="majorHAnsi" w:hAnsiTheme="majorHAnsi"/>
          <w:bCs/>
          <w:sz w:val="20"/>
          <w:szCs w:val="20"/>
        </w:rPr>
        <w:t xml:space="preserve">meerwaarde </w:t>
      </w:r>
      <w:r w:rsidRPr="00DA2D0C">
        <w:rPr>
          <w:rFonts w:asciiTheme="majorHAnsi" w:hAnsiTheme="majorHAnsi"/>
          <w:bCs/>
          <w:sz w:val="20"/>
          <w:szCs w:val="20"/>
        </w:rPr>
        <w:t>voor de werkgever</w:t>
      </w:r>
      <w:r w:rsidR="0026582E">
        <w:rPr>
          <w:rFonts w:asciiTheme="majorHAnsi" w:hAnsiTheme="majorHAnsi"/>
          <w:bCs/>
          <w:sz w:val="20"/>
          <w:szCs w:val="20"/>
        </w:rPr>
        <w:t xml:space="preserve"> heeft</w:t>
      </w:r>
    </w:p>
    <w:p w:rsidR="0050232E" w:rsidRPr="00DA2D0C" w:rsidRDefault="0050232E" w:rsidP="000F20F4">
      <w:pPr>
        <w:rPr>
          <w:rFonts w:asciiTheme="majorHAnsi" w:hAnsiTheme="majorHAnsi"/>
          <w:sz w:val="20"/>
          <w:szCs w:val="20"/>
        </w:rPr>
      </w:pPr>
    </w:p>
    <w:p w:rsidR="008253C8" w:rsidRPr="00DA2D0C" w:rsidRDefault="00615114" w:rsidP="008253C8">
      <w:pPr>
        <w:rPr>
          <w:rFonts w:asciiTheme="majorHAnsi" w:hAnsiTheme="majorHAnsi"/>
          <w:b/>
          <w:sz w:val="20"/>
          <w:szCs w:val="20"/>
        </w:rPr>
      </w:pPr>
      <w:r w:rsidRPr="00DA2D0C">
        <w:rPr>
          <w:rFonts w:asciiTheme="majorHAnsi" w:hAnsiTheme="majorHAnsi"/>
          <w:b/>
          <w:sz w:val="20"/>
          <w:szCs w:val="20"/>
        </w:rPr>
        <w:t>Gevonden taken</w:t>
      </w:r>
      <w:r w:rsidR="00412827" w:rsidRPr="00DA2D0C">
        <w:rPr>
          <w:rFonts w:asciiTheme="majorHAnsi" w:hAnsiTheme="majorHAnsi"/>
          <w:b/>
          <w:sz w:val="20"/>
          <w:szCs w:val="20"/>
        </w:rPr>
        <w:t xml:space="preserve"> bij de tweede </w:t>
      </w:r>
      <w:r w:rsidR="00C75E75">
        <w:rPr>
          <w:rFonts w:asciiTheme="majorHAnsi" w:hAnsiTheme="majorHAnsi"/>
          <w:b/>
          <w:sz w:val="20"/>
          <w:szCs w:val="20"/>
        </w:rPr>
        <w:t>quickscan</w:t>
      </w:r>
      <w:r w:rsidR="008253C8" w:rsidRPr="00DA2D0C">
        <w:rPr>
          <w:rFonts w:asciiTheme="majorHAnsi" w:hAnsiTheme="majorHAnsi"/>
          <w:b/>
          <w:sz w:val="20"/>
          <w:szCs w:val="20"/>
        </w:rPr>
        <w:t xml:space="preserve">: </w:t>
      </w:r>
    </w:p>
    <w:p w:rsidR="008253C8" w:rsidRPr="00DA2D0C" w:rsidRDefault="008253C8" w:rsidP="008253C8">
      <w:pPr>
        <w:pStyle w:val="Lijstalinea"/>
        <w:numPr>
          <w:ilvl w:val="0"/>
          <w:numId w:val="2"/>
        </w:numPr>
        <w:jc w:val="left"/>
        <w:rPr>
          <w:rFonts w:asciiTheme="majorHAnsi" w:hAnsiTheme="majorHAnsi"/>
        </w:rPr>
      </w:pPr>
      <w:r w:rsidRPr="00DA2D0C">
        <w:rPr>
          <w:rFonts w:asciiTheme="majorHAnsi" w:hAnsiTheme="majorHAnsi"/>
        </w:rPr>
        <w:t xml:space="preserve">Onderhoud </w:t>
      </w:r>
      <w:r w:rsidR="00412827" w:rsidRPr="00DA2D0C">
        <w:rPr>
          <w:rFonts w:asciiTheme="majorHAnsi" w:hAnsiTheme="majorHAnsi"/>
        </w:rPr>
        <w:t>medewerkers-</w:t>
      </w:r>
      <w:r w:rsidRPr="00DA2D0C">
        <w:rPr>
          <w:rFonts w:asciiTheme="majorHAnsi" w:hAnsiTheme="majorHAnsi"/>
        </w:rPr>
        <w:t>koelkasten</w:t>
      </w:r>
    </w:p>
    <w:p w:rsidR="00615114" w:rsidRPr="00DA2D0C" w:rsidRDefault="008253C8" w:rsidP="00615114">
      <w:pPr>
        <w:pStyle w:val="Lijstalinea"/>
        <w:numPr>
          <w:ilvl w:val="0"/>
          <w:numId w:val="6"/>
        </w:numPr>
        <w:rPr>
          <w:rFonts w:asciiTheme="majorHAnsi" w:hAnsiTheme="majorHAnsi"/>
        </w:rPr>
      </w:pPr>
      <w:r w:rsidRPr="00DA2D0C">
        <w:rPr>
          <w:rFonts w:asciiTheme="majorHAnsi" w:hAnsiTheme="majorHAnsi"/>
        </w:rPr>
        <w:t>Bode functies</w:t>
      </w:r>
      <w:r w:rsidR="00615114" w:rsidRPr="00DA2D0C">
        <w:rPr>
          <w:rFonts w:asciiTheme="majorHAnsi" w:hAnsiTheme="majorHAnsi"/>
        </w:rPr>
        <w:t xml:space="preserve">: </w:t>
      </w:r>
      <w:r w:rsidR="00412827" w:rsidRPr="00DA2D0C">
        <w:rPr>
          <w:rFonts w:asciiTheme="majorHAnsi" w:hAnsiTheme="majorHAnsi"/>
        </w:rPr>
        <w:t xml:space="preserve"> H</w:t>
      </w:r>
      <w:r w:rsidR="00615114" w:rsidRPr="00DA2D0C">
        <w:rPr>
          <w:rFonts w:asciiTheme="majorHAnsi" w:hAnsiTheme="majorHAnsi"/>
        </w:rPr>
        <w:t>alen en brengen van te repareren materiaal</w:t>
      </w:r>
      <w:r w:rsidR="00412827" w:rsidRPr="00DA2D0C">
        <w:rPr>
          <w:rFonts w:asciiTheme="majorHAnsi" w:hAnsiTheme="majorHAnsi"/>
        </w:rPr>
        <w:t xml:space="preserve"> (2x)</w:t>
      </w:r>
    </w:p>
    <w:p w:rsidR="008253C8" w:rsidRPr="00DA2D0C" w:rsidRDefault="00615114" w:rsidP="00615114">
      <w:pPr>
        <w:ind w:left="360"/>
        <w:rPr>
          <w:rFonts w:asciiTheme="majorHAnsi" w:hAnsiTheme="majorHAnsi"/>
          <w:sz w:val="20"/>
          <w:szCs w:val="20"/>
        </w:rPr>
      </w:pPr>
      <w:r w:rsidRPr="00DA2D0C">
        <w:rPr>
          <w:rFonts w:asciiTheme="majorHAnsi" w:hAnsiTheme="majorHAnsi"/>
          <w:sz w:val="20"/>
          <w:szCs w:val="20"/>
        </w:rPr>
        <w:tab/>
      </w:r>
      <w:r w:rsidRPr="00DA2D0C">
        <w:rPr>
          <w:rFonts w:asciiTheme="majorHAnsi" w:hAnsiTheme="majorHAnsi"/>
          <w:sz w:val="20"/>
          <w:szCs w:val="20"/>
        </w:rPr>
        <w:tab/>
      </w:r>
      <w:r w:rsidRPr="00DA2D0C">
        <w:rPr>
          <w:rFonts w:asciiTheme="majorHAnsi" w:hAnsiTheme="majorHAnsi"/>
          <w:sz w:val="20"/>
          <w:szCs w:val="20"/>
        </w:rPr>
        <w:tab/>
      </w:r>
      <w:r w:rsidR="0026582E">
        <w:rPr>
          <w:rFonts w:asciiTheme="majorHAnsi" w:hAnsiTheme="majorHAnsi"/>
          <w:sz w:val="20"/>
          <w:szCs w:val="20"/>
        </w:rPr>
        <w:t xml:space="preserve">  </w:t>
      </w:r>
      <w:r w:rsidRPr="00DA2D0C">
        <w:rPr>
          <w:rFonts w:asciiTheme="majorHAnsi" w:hAnsiTheme="majorHAnsi"/>
          <w:sz w:val="20"/>
          <w:szCs w:val="20"/>
        </w:rPr>
        <w:t>Serviceplein</w:t>
      </w:r>
    </w:p>
    <w:p w:rsidR="00615114" w:rsidRPr="00DA2D0C" w:rsidRDefault="00615114" w:rsidP="00615114">
      <w:pPr>
        <w:ind w:left="360"/>
        <w:rPr>
          <w:rFonts w:asciiTheme="majorHAnsi" w:hAnsiTheme="majorHAnsi"/>
          <w:sz w:val="20"/>
          <w:szCs w:val="20"/>
        </w:rPr>
      </w:pPr>
      <w:r w:rsidRPr="00DA2D0C">
        <w:rPr>
          <w:rFonts w:asciiTheme="majorHAnsi" w:hAnsiTheme="majorHAnsi"/>
          <w:sz w:val="20"/>
          <w:szCs w:val="20"/>
        </w:rPr>
        <w:tab/>
      </w:r>
      <w:r w:rsidRPr="00DA2D0C">
        <w:rPr>
          <w:rFonts w:asciiTheme="majorHAnsi" w:hAnsiTheme="majorHAnsi"/>
          <w:sz w:val="20"/>
          <w:szCs w:val="20"/>
        </w:rPr>
        <w:tab/>
      </w:r>
      <w:r w:rsidRPr="00DA2D0C">
        <w:rPr>
          <w:rFonts w:asciiTheme="majorHAnsi" w:hAnsiTheme="majorHAnsi"/>
          <w:sz w:val="20"/>
          <w:szCs w:val="20"/>
        </w:rPr>
        <w:tab/>
      </w:r>
      <w:r w:rsidR="0026582E">
        <w:rPr>
          <w:rFonts w:asciiTheme="majorHAnsi" w:hAnsiTheme="majorHAnsi"/>
          <w:sz w:val="20"/>
          <w:szCs w:val="20"/>
        </w:rPr>
        <w:t xml:space="preserve">  </w:t>
      </w:r>
      <w:r w:rsidRPr="00DA2D0C">
        <w:rPr>
          <w:rFonts w:asciiTheme="majorHAnsi" w:hAnsiTheme="majorHAnsi"/>
          <w:sz w:val="20"/>
          <w:szCs w:val="20"/>
        </w:rPr>
        <w:t xml:space="preserve">Vervoer </w:t>
      </w:r>
      <w:r w:rsidR="00412827" w:rsidRPr="00DA2D0C">
        <w:rPr>
          <w:rFonts w:asciiTheme="majorHAnsi" w:hAnsiTheme="majorHAnsi"/>
          <w:sz w:val="20"/>
          <w:szCs w:val="20"/>
        </w:rPr>
        <w:t>patiëntmateriaal</w:t>
      </w:r>
      <w:r w:rsidRPr="00DA2D0C">
        <w:rPr>
          <w:rFonts w:asciiTheme="majorHAnsi" w:hAnsiTheme="majorHAnsi"/>
          <w:sz w:val="20"/>
          <w:szCs w:val="20"/>
        </w:rPr>
        <w:t xml:space="preserve"> naar laboratoria buiten de vaste rondes</w:t>
      </w:r>
      <w:r w:rsidR="00412827" w:rsidRPr="00DA2D0C">
        <w:rPr>
          <w:rFonts w:asciiTheme="majorHAnsi" w:hAnsiTheme="majorHAnsi"/>
          <w:sz w:val="20"/>
          <w:szCs w:val="20"/>
        </w:rPr>
        <w:t xml:space="preserve"> (3X)</w:t>
      </w:r>
    </w:p>
    <w:p w:rsidR="0066026E" w:rsidRPr="00DA2D0C" w:rsidRDefault="004939DF" w:rsidP="0066026E">
      <w:pPr>
        <w:pStyle w:val="Lijstalinea"/>
        <w:numPr>
          <w:ilvl w:val="0"/>
          <w:numId w:val="6"/>
        </w:numPr>
        <w:rPr>
          <w:rFonts w:asciiTheme="majorHAnsi" w:hAnsiTheme="majorHAnsi"/>
        </w:rPr>
      </w:pPr>
      <w:r w:rsidRPr="00DA2D0C">
        <w:rPr>
          <w:rFonts w:asciiTheme="majorHAnsi" w:hAnsiTheme="majorHAnsi"/>
        </w:rPr>
        <w:t>Verhuize</w:t>
      </w:r>
      <w:r w:rsidR="00615114" w:rsidRPr="00DA2D0C">
        <w:rPr>
          <w:rFonts w:asciiTheme="majorHAnsi" w:hAnsiTheme="majorHAnsi"/>
        </w:rPr>
        <w:t>n</w:t>
      </w:r>
      <w:r w:rsidRPr="00DA2D0C">
        <w:rPr>
          <w:rFonts w:asciiTheme="majorHAnsi" w:hAnsiTheme="majorHAnsi"/>
        </w:rPr>
        <w:t xml:space="preserve"> en inruime</w:t>
      </w:r>
      <w:r w:rsidR="00615114" w:rsidRPr="00DA2D0C">
        <w:rPr>
          <w:rFonts w:asciiTheme="majorHAnsi" w:hAnsiTheme="majorHAnsi"/>
        </w:rPr>
        <w:t>n</w:t>
      </w:r>
      <w:r w:rsidR="0066026E" w:rsidRPr="00DA2D0C">
        <w:rPr>
          <w:rFonts w:asciiTheme="majorHAnsi" w:hAnsiTheme="majorHAnsi"/>
        </w:rPr>
        <w:t xml:space="preserve"> van </w:t>
      </w:r>
      <w:r w:rsidR="00615114" w:rsidRPr="00DA2D0C">
        <w:rPr>
          <w:rFonts w:asciiTheme="majorHAnsi" w:hAnsiTheme="majorHAnsi"/>
        </w:rPr>
        <w:t>ICT-</w:t>
      </w:r>
      <w:r w:rsidR="0066026E" w:rsidRPr="00DA2D0C">
        <w:rPr>
          <w:rFonts w:asciiTheme="majorHAnsi" w:hAnsiTheme="majorHAnsi"/>
        </w:rPr>
        <w:t>werkplekken</w:t>
      </w:r>
    </w:p>
    <w:p w:rsidR="0066026E" w:rsidRPr="00DA2D0C" w:rsidRDefault="0066026E" w:rsidP="0066026E">
      <w:pPr>
        <w:pStyle w:val="Lijstalinea"/>
        <w:numPr>
          <w:ilvl w:val="0"/>
          <w:numId w:val="6"/>
        </w:numPr>
        <w:rPr>
          <w:rFonts w:asciiTheme="majorHAnsi" w:hAnsiTheme="majorHAnsi"/>
        </w:rPr>
      </w:pPr>
      <w:r w:rsidRPr="00DA2D0C">
        <w:rPr>
          <w:rFonts w:asciiTheme="majorHAnsi" w:hAnsiTheme="majorHAnsi"/>
        </w:rPr>
        <w:t>Magazijnmeester (voorraadbeheer</w:t>
      </w:r>
      <w:r w:rsidR="00FC5F94">
        <w:rPr>
          <w:rFonts w:asciiTheme="majorHAnsi" w:hAnsiTheme="majorHAnsi"/>
        </w:rPr>
        <w:t xml:space="preserve"> ICT-materiaal</w:t>
      </w:r>
      <w:r w:rsidRPr="00DA2D0C">
        <w:rPr>
          <w:rFonts w:asciiTheme="majorHAnsi" w:hAnsiTheme="majorHAnsi"/>
        </w:rPr>
        <w:t>)</w:t>
      </w:r>
    </w:p>
    <w:p w:rsidR="0066026E" w:rsidRPr="00DA2D0C" w:rsidRDefault="0066026E" w:rsidP="0066026E">
      <w:pPr>
        <w:pStyle w:val="Lijstalinea"/>
        <w:numPr>
          <w:ilvl w:val="0"/>
          <w:numId w:val="6"/>
        </w:numPr>
        <w:rPr>
          <w:rFonts w:asciiTheme="majorHAnsi" w:hAnsiTheme="majorHAnsi"/>
        </w:rPr>
      </w:pPr>
      <w:r w:rsidRPr="00DA2D0C">
        <w:rPr>
          <w:rFonts w:asciiTheme="majorHAnsi" w:hAnsiTheme="majorHAnsi"/>
        </w:rPr>
        <w:t>Structureel onderhoud toetsenborden, muizen etc.</w:t>
      </w:r>
    </w:p>
    <w:p w:rsidR="00615114" w:rsidRPr="00DA2D0C" w:rsidRDefault="00615114" w:rsidP="00615114">
      <w:pPr>
        <w:pStyle w:val="Lijstalinea"/>
        <w:numPr>
          <w:ilvl w:val="0"/>
          <w:numId w:val="6"/>
        </w:numPr>
        <w:rPr>
          <w:rFonts w:asciiTheme="majorHAnsi" w:hAnsiTheme="majorHAnsi"/>
        </w:rPr>
      </w:pPr>
      <w:r w:rsidRPr="00DA2D0C">
        <w:rPr>
          <w:rFonts w:asciiTheme="majorHAnsi" w:hAnsiTheme="majorHAnsi"/>
        </w:rPr>
        <w:t>Ondersteuning bij patiënten vervoer (3x)</w:t>
      </w:r>
    </w:p>
    <w:p w:rsidR="00615114" w:rsidRPr="00DA2D0C" w:rsidRDefault="00615114" w:rsidP="00615114">
      <w:pPr>
        <w:pStyle w:val="Lijstalinea"/>
        <w:numPr>
          <w:ilvl w:val="0"/>
          <w:numId w:val="6"/>
        </w:numPr>
        <w:rPr>
          <w:rFonts w:asciiTheme="majorHAnsi" w:hAnsiTheme="majorHAnsi"/>
        </w:rPr>
      </w:pPr>
      <w:r w:rsidRPr="00DA2D0C">
        <w:rPr>
          <w:rFonts w:asciiTheme="majorHAnsi" w:hAnsiTheme="majorHAnsi"/>
        </w:rPr>
        <w:t>Helpende op de afdeling (3X)</w:t>
      </w:r>
    </w:p>
    <w:p w:rsidR="00615114" w:rsidRPr="00DA2D0C" w:rsidRDefault="00615114" w:rsidP="00615114">
      <w:pPr>
        <w:pStyle w:val="Lijstalinea"/>
        <w:numPr>
          <w:ilvl w:val="0"/>
          <w:numId w:val="6"/>
        </w:numPr>
        <w:rPr>
          <w:rFonts w:asciiTheme="majorHAnsi" w:hAnsiTheme="majorHAnsi"/>
        </w:rPr>
      </w:pPr>
      <w:r w:rsidRPr="00DA2D0C">
        <w:rPr>
          <w:rFonts w:asciiTheme="majorHAnsi" w:hAnsiTheme="majorHAnsi"/>
        </w:rPr>
        <w:t>Voorraadbeheer medicijnkamer</w:t>
      </w:r>
    </w:p>
    <w:p w:rsidR="00615114" w:rsidRPr="00DA2D0C" w:rsidRDefault="00615114" w:rsidP="00615114">
      <w:pPr>
        <w:pStyle w:val="Lijstalinea"/>
        <w:numPr>
          <w:ilvl w:val="0"/>
          <w:numId w:val="6"/>
        </w:numPr>
        <w:rPr>
          <w:rFonts w:asciiTheme="majorHAnsi" w:hAnsiTheme="majorHAnsi"/>
        </w:rPr>
      </w:pPr>
      <w:r w:rsidRPr="00DA2D0C">
        <w:rPr>
          <w:rFonts w:asciiTheme="majorHAnsi" w:hAnsiTheme="majorHAnsi"/>
        </w:rPr>
        <w:t>Voorraadbeheer kasten (2x)</w:t>
      </w:r>
    </w:p>
    <w:p w:rsidR="00615114" w:rsidRPr="00DA2D0C" w:rsidRDefault="00615114" w:rsidP="00615114">
      <w:pPr>
        <w:pStyle w:val="Lijstalinea"/>
        <w:numPr>
          <w:ilvl w:val="0"/>
          <w:numId w:val="6"/>
        </w:numPr>
        <w:rPr>
          <w:rFonts w:asciiTheme="majorHAnsi" w:hAnsiTheme="majorHAnsi"/>
        </w:rPr>
      </w:pPr>
      <w:r w:rsidRPr="00DA2D0C">
        <w:rPr>
          <w:rFonts w:asciiTheme="majorHAnsi" w:hAnsiTheme="majorHAnsi"/>
        </w:rPr>
        <w:t>Rolstoelbeheer</w:t>
      </w:r>
    </w:p>
    <w:p w:rsidR="00615114" w:rsidRPr="00DA2D0C" w:rsidRDefault="00615114" w:rsidP="00615114">
      <w:pPr>
        <w:pStyle w:val="Lijstalinea"/>
        <w:numPr>
          <w:ilvl w:val="0"/>
          <w:numId w:val="6"/>
        </w:numPr>
        <w:rPr>
          <w:rFonts w:asciiTheme="majorHAnsi" w:hAnsiTheme="majorHAnsi"/>
        </w:rPr>
      </w:pPr>
      <w:r w:rsidRPr="00DA2D0C">
        <w:rPr>
          <w:rFonts w:asciiTheme="majorHAnsi" w:hAnsiTheme="majorHAnsi"/>
        </w:rPr>
        <w:t>Structureel doorspoelen waterkranen (2x)</w:t>
      </w:r>
    </w:p>
    <w:p w:rsidR="00615114" w:rsidRPr="00DA2D0C" w:rsidRDefault="00615114" w:rsidP="00615114">
      <w:pPr>
        <w:pStyle w:val="Lijstalinea"/>
        <w:numPr>
          <w:ilvl w:val="0"/>
          <w:numId w:val="6"/>
        </w:numPr>
        <w:rPr>
          <w:rFonts w:asciiTheme="majorHAnsi" w:hAnsiTheme="majorHAnsi"/>
        </w:rPr>
      </w:pPr>
      <w:r w:rsidRPr="00DA2D0C">
        <w:rPr>
          <w:rFonts w:asciiTheme="majorHAnsi" w:hAnsiTheme="majorHAnsi"/>
        </w:rPr>
        <w:t>Onderhoud patiënten-koelkasten (2X)</w:t>
      </w:r>
    </w:p>
    <w:p w:rsidR="00615114" w:rsidRPr="00DA2D0C" w:rsidRDefault="00615114" w:rsidP="00615114">
      <w:pPr>
        <w:pStyle w:val="Lijstalinea"/>
        <w:numPr>
          <w:ilvl w:val="0"/>
          <w:numId w:val="6"/>
        </w:numPr>
        <w:rPr>
          <w:rFonts w:asciiTheme="majorHAnsi" w:hAnsiTheme="majorHAnsi"/>
        </w:rPr>
      </w:pPr>
      <w:r w:rsidRPr="00DA2D0C">
        <w:rPr>
          <w:rFonts w:asciiTheme="majorHAnsi" w:hAnsiTheme="majorHAnsi"/>
        </w:rPr>
        <w:t>Onderhoud spoelkeukens</w:t>
      </w:r>
    </w:p>
    <w:p w:rsidR="00412827" w:rsidRPr="00DA2D0C" w:rsidRDefault="00412827" w:rsidP="00615114">
      <w:pPr>
        <w:pStyle w:val="Lijstalinea"/>
        <w:numPr>
          <w:ilvl w:val="0"/>
          <w:numId w:val="6"/>
        </w:numPr>
        <w:rPr>
          <w:rFonts w:asciiTheme="majorHAnsi" w:hAnsiTheme="majorHAnsi"/>
        </w:rPr>
      </w:pPr>
      <w:r w:rsidRPr="00DA2D0C">
        <w:rPr>
          <w:rFonts w:asciiTheme="majorHAnsi" w:hAnsiTheme="majorHAnsi"/>
        </w:rPr>
        <w:t>Onderhoud rollend materiaal</w:t>
      </w:r>
    </w:p>
    <w:p w:rsidR="00615114" w:rsidRPr="00DA2D0C" w:rsidRDefault="00615114" w:rsidP="00615114">
      <w:pPr>
        <w:pStyle w:val="Lijstalinea"/>
        <w:numPr>
          <w:ilvl w:val="0"/>
          <w:numId w:val="6"/>
        </w:numPr>
        <w:rPr>
          <w:rFonts w:asciiTheme="majorHAnsi" w:hAnsiTheme="majorHAnsi"/>
        </w:rPr>
      </w:pPr>
      <w:r w:rsidRPr="00DA2D0C">
        <w:rPr>
          <w:rFonts w:asciiTheme="majorHAnsi" w:hAnsiTheme="majorHAnsi"/>
        </w:rPr>
        <w:t>Ondersteuning in de revalidatiekamer voor met name kwetsbare ouderen</w:t>
      </w:r>
    </w:p>
    <w:p w:rsidR="00615114" w:rsidRPr="00DA2D0C" w:rsidRDefault="00615114" w:rsidP="00615114">
      <w:pPr>
        <w:pStyle w:val="Lijstalinea"/>
        <w:numPr>
          <w:ilvl w:val="0"/>
          <w:numId w:val="8"/>
        </w:numPr>
        <w:rPr>
          <w:rFonts w:asciiTheme="majorHAnsi" w:hAnsiTheme="majorHAnsi"/>
        </w:rPr>
      </w:pPr>
      <w:r w:rsidRPr="00DA2D0C">
        <w:rPr>
          <w:rFonts w:asciiTheme="majorHAnsi" w:hAnsiTheme="majorHAnsi"/>
        </w:rPr>
        <w:t>Ondersteuning voedingsassistent (2X)</w:t>
      </w:r>
    </w:p>
    <w:p w:rsidR="00615114" w:rsidRPr="00DA2D0C" w:rsidRDefault="00615114" w:rsidP="00615114">
      <w:pPr>
        <w:pStyle w:val="Lijstalinea"/>
        <w:numPr>
          <w:ilvl w:val="0"/>
          <w:numId w:val="8"/>
        </w:numPr>
        <w:rPr>
          <w:rFonts w:asciiTheme="majorHAnsi" w:hAnsiTheme="majorHAnsi"/>
        </w:rPr>
      </w:pPr>
      <w:r w:rsidRPr="00DA2D0C">
        <w:rPr>
          <w:rFonts w:asciiTheme="majorHAnsi" w:hAnsiTheme="majorHAnsi"/>
        </w:rPr>
        <w:t>Structureel onderhoud en controle van verpleegkundig apparatuur</w:t>
      </w:r>
    </w:p>
    <w:p w:rsidR="00615114" w:rsidRPr="00DA2D0C" w:rsidRDefault="00615114" w:rsidP="00615114">
      <w:pPr>
        <w:pStyle w:val="Lijstalinea"/>
        <w:numPr>
          <w:ilvl w:val="0"/>
          <w:numId w:val="8"/>
        </w:numPr>
        <w:rPr>
          <w:rFonts w:asciiTheme="majorHAnsi" w:hAnsiTheme="majorHAnsi"/>
        </w:rPr>
      </w:pPr>
      <w:r w:rsidRPr="00DA2D0C">
        <w:rPr>
          <w:rFonts w:asciiTheme="majorHAnsi" w:hAnsiTheme="majorHAnsi"/>
        </w:rPr>
        <w:t>Structureel onderhoud van laboratorium apparatuur, pipetten, weegschalen etc.</w:t>
      </w:r>
    </w:p>
    <w:p w:rsidR="00615114" w:rsidRPr="00DA2D0C" w:rsidRDefault="00615114" w:rsidP="00615114">
      <w:pPr>
        <w:pStyle w:val="Lijstalinea"/>
        <w:numPr>
          <w:ilvl w:val="0"/>
          <w:numId w:val="8"/>
        </w:numPr>
        <w:rPr>
          <w:rFonts w:asciiTheme="majorHAnsi" w:hAnsiTheme="majorHAnsi"/>
        </w:rPr>
      </w:pPr>
      <w:r w:rsidRPr="00DA2D0C">
        <w:rPr>
          <w:rFonts w:asciiTheme="majorHAnsi" w:hAnsiTheme="majorHAnsi"/>
        </w:rPr>
        <w:t>Structureel onderhoud infuuspompen</w:t>
      </w:r>
    </w:p>
    <w:p w:rsidR="00615114" w:rsidRPr="00DA2D0C" w:rsidRDefault="00615114" w:rsidP="00615114">
      <w:pPr>
        <w:pStyle w:val="Lijstalinea"/>
        <w:numPr>
          <w:ilvl w:val="0"/>
          <w:numId w:val="8"/>
        </w:numPr>
        <w:rPr>
          <w:rFonts w:asciiTheme="majorHAnsi" w:hAnsiTheme="majorHAnsi"/>
        </w:rPr>
      </w:pPr>
      <w:r w:rsidRPr="00DA2D0C">
        <w:rPr>
          <w:rFonts w:asciiTheme="majorHAnsi" w:hAnsiTheme="majorHAnsi"/>
        </w:rPr>
        <w:t>Structureel onderhoud gasafname punten</w:t>
      </w:r>
    </w:p>
    <w:p w:rsidR="00615114" w:rsidRPr="00DA2D0C" w:rsidRDefault="00615114" w:rsidP="00615114">
      <w:pPr>
        <w:pStyle w:val="Lijstalinea"/>
        <w:numPr>
          <w:ilvl w:val="0"/>
          <w:numId w:val="8"/>
        </w:numPr>
        <w:rPr>
          <w:rFonts w:asciiTheme="majorHAnsi" w:hAnsiTheme="majorHAnsi"/>
        </w:rPr>
      </w:pPr>
      <w:r w:rsidRPr="00DA2D0C">
        <w:rPr>
          <w:rFonts w:asciiTheme="majorHAnsi" w:hAnsiTheme="majorHAnsi"/>
        </w:rPr>
        <w:t>Structureel onderhoud medisch witgoed, ontdooien en reinigen</w:t>
      </w:r>
    </w:p>
    <w:p w:rsidR="00615114" w:rsidRPr="00DA2D0C" w:rsidRDefault="00615114" w:rsidP="00615114">
      <w:pPr>
        <w:pStyle w:val="Lijstalinea"/>
        <w:numPr>
          <w:ilvl w:val="0"/>
          <w:numId w:val="8"/>
        </w:numPr>
        <w:rPr>
          <w:rFonts w:asciiTheme="majorHAnsi" w:hAnsiTheme="majorHAnsi"/>
        </w:rPr>
      </w:pPr>
      <w:r w:rsidRPr="00DA2D0C">
        <w:rPr>
          <w:rFonts w:asciiTheme="majorHAnsi" w:hAnsiTheme="majorHAnsi"/>
        </w:rPr>
        <w:t>Loketfunctie voor instrumenteel service centrum</w:t>
      </w:r>
    </w:p>
    <w:p w:rsidR="00615114" w:rsidRPr="00DA2D0C" w:rsidRDefault="00615114" w:rsidP="00615114">
      <w:pPr>
        <w:pStyle w:val="Lijstalinea"/>
        <w:numPr>
          <w:ilvl w:val="0"/>
          <w:numId w:val="8"/>
        </w:numPr>
        <w:rPr>
          <w:rFonts w:asciiTheme="majorHAnsi" w:hAnsiTheme="majorHAnsi"/>
        </w:rPr>
      </w:pPr>
      <w:r w:rsidRPr="00DA2D0C">
        <w:rPr>
          <w:rFonts w:asciiTheme="majorHAnsi" w:hAnsiTheme="majorHAnsi"/>
        </w:rPr>
        <w:lastRenderedPageBreak/>
        <w:t>Administratieve ondersteuning secretariaat. Telefoon doorverbinden, bijhouden intranetsite</w:t>
      </w:r>
    </w:p>
    <w:p w:rsidR="00615114" w:rsidRPr="00DA2D0C" w:rsidRDefault="00412827" w:rsidP="00615114">
      <w:pPr>
        <w:pStyle w:val="Lijstalinea"/>
        <w:numPr>
          <w:ilvl w:val="0"/>
          <w:numId w:val="8"/>
        </w:numPr>
        <w:rPr>
          <w:rFonts w:asciiTheme="majorHAnsi" w:hAnsiTheme="majorHAnsi"/>
        </w:rPr>
      </w:pPr>
      <w:r w:rsidRPr="00DA2D0C">
        <w:rPr>
          <w:rFonts w:asciiTheme="majorHAnsi" w:hAnsiTheme="majorHAnsi"/>
        </w:rPr>
        <w:t>D</w:t>
      </w:r>
      <w:r w:rsidR="00615114" w:rsidRPr="00DA2D0C">
        <w:rPr>
          <w:rFonts w:asciiTheme="majorHAnsi" w:hAnsiTheme="majorHAnsi"/>
        </w:rPr>
        <w:t>ebiteuren administratie: repeterende orders in systeem bijhouden</w:t>
      </w:r>
    </w:p>
    <w:p w:rsidR="00615114" w:rsidRPr="00DA2D0C" w:rsidRDefault="00412827" w:rsidP="00615114">
      <w:pPr>
        <w:pStyle w:val="Lijstalinea"/>
        <w:numPr>
          <w:ilvl w:val="0"/>
          <w:numId w:val="8"/>
        </w:numPr>
        <w:rPr>
          <w:rFonts w:asciiTheme="majorHAnsi" w:hAnsiTheme="majorHAnsi"/>
        </w:rPr>
      </w:pPr>
      <w:r w:rsidRPr="00DA2D0C">
        <w:rPr>
          <w:rFonts w:asciiTheme="majorHAnsi" w:hAnsiTheme="majorHAnsi"/>
        </w:rPr>
        <w:t>P</w:t>
      </w:r>
      <w:r w:rsidR="00615114" w:rsidRPr="00DA2D0C">
        <w:rPr>
          <w:rFonts w:asciiTheme="majorHAnsi" w:hAnsiTheme="majorHAnsi"/>
        </w:rPr>
        <w:t>lanning &amp; controle: aanmaken repeterende facturen</w:t>
      </w:r>
    </w:p>
    <w:p w:rsidR="00615114" w:rsidRPr="00DA2D0C" w:rsidRDefault="00412827" w:rsidP="00615114">
      <w:pPr>
        <w:pStyle w:val="Lijstalinea"/>
        <w:numPr>
          <w:ilvl w:val="0"/>
          <w:numId w:val="8"/>
        </w:numPr>
        <w:rPr>
          <w:rFonts w:asciiTheme="majorHAnsi" w:hAnsiTheme="majorHAnsi"/>
        </w:rPr>
      </w:pPr>
      <w:r w:rsidRPr="00DA2D0C">
        <w:rPr>
          <w:rFonts w:asciiTheme="majorHAnsi" w:hAnsiTheme="majorHAnsi"/>
        </w:rPr>
        <w:t>B</w:t>
      </w:r>
      <w:r w:rsidR="00615114" w:rsidRPr="00DA2D0C">
        <w:rPr>
          <w:rFonts w:asciiTheme="majorHAnsi" w:hAnsiTheme="majorHAnsi"/>
        </w:rPr>
        <w:t>edrijfsadministratie: inboeken facturen, begrotingsmutaties doorvoeren</w:t>
      </w:r>
    </w:p>
    <w:p w:rsidR="00615114" w:rsidRPr="00DA2D0C" w:rsidRDefault="00412827" w:rsidP="00615114">
      <w:pPr>
        <w:pStyle w:val="Lijstalinea"/>
        <w:numPr>
          <w:ilvl w:val="0"/>
          <w:numId w:val="8"/>
        </w:numPr>
        <w:rPr>
          <w:rFonts w:asciiTheme="majorHAnsi" w:hAnsiTheme="majorHAnsi"/>
        </w:rPr>
      </w:pPr>
      <w:r w:rsidRPr="00DA2D0C">
        <w:rPr>
          <w:rFonts w:asciiTheme="majorHAnsi" w:hAnsiTheme="majorHAnsi"/>
        </w:rPr>
        <w:t>B</w:t>
      </w:r>
      <w:r w:rsidR="00615114" w:rsidRPr="00DA2D0C">
        <w:rPr>
          <w:rFonts w:asciiTheme="majorHAnsi" w:hAnsiTheme="majorHAnsi"/>
        </w:rPr>
        <w:t xml:space="preserve">usiness intelligence: programmeur </w:t>
      </w:r>
    </w:p>
    <w:p w:rsidR="00615114" w:rsidRPr="00DA2D0C" w:rsidRDefault="00615114" w:rsidP="00412827">
      <w:pPr>
        <w:ind w:left="360"/>
        <w:rPr>
          <w:rFonts w:asciiTheme="majorHAnsi" w:hAnsiTheme="majorHAnsi"/>
          <w:sz w:val="20"/>
          <w:szCs w:val="20"/>
        </w:rPr>
      </w:pPr>
    </w:p>
    <w:p w:rsidR="00412827" w:rsidRPr="00DA2D0C" w:rsidRDefault="00412827" w:rsidP="00412827">
      <w:pPr>
        <w:rPr>
          <w:rFonts w:asciiTheme="majorHAnsi" w:hAnsiTheme="majorHAnsi"/>
          <w:b/>
          <w:sz w:val="20"/>
          <w:szCs w:val="20"/>
        </w:rPr>
      </w:pPr>
      <w:r w:rsidRPr="00DA2D0C">
        <w:rPr>
          <w:rFonts w:asciiTheme="majorHAnsi" w:hAnsiTheme="majorHAnsi"/>
          <w:b/>
          <w:sz w:val="20"/>
          <w:szCs w:val="20"/>
        </w:rPr>
        <w:t xml:space="preserve">Nog verder te onderzoeken mogelijkheden naar aanleiding van de eerste </w:t>
      </w:r>
      <w:r w:rsidR="00C75E75">
        <w:rPr>
          <w:rFonts w:asciiTheme="majorHAnsi" w:hAnsiTheme="majorHAnsi"/>
          <w:b/>
          <w:sz w:val="20"/>
          <w:szCs w:val="20"/>
        </w:rPr>
        <w:t>quickscan</w:t>
      </w:r>
      <w:r w:rsidRPr="00DA2D0C">
        <w:rPr>
          <w:rFonts w:asciiTheme="majorHAnsi" w:hAnsiTheme="majorHAnsi"/>
          <w:b/>
          <w:sz w:val="20"/>
          <w:szCs w:val="20"/>
        </w:rPr>
        <w:t>:</w:t>
      </w:r>
    </w:p>
    <w:p w:rsidR="00412827" w:rsidRPr="00DA2D0C" w:rsidRDefault="00412827" w:rsidP="00412827">
      <w:pPr>
        <w:numPr>
          <w:ilvl w:val="0"/>
          <w:numId w:val="14"/>
        </w:numPr>
        <w:rPr>
          <w:rFonts w:asciiTheme="majorHAnsi" w:hAnsiTheme="majorHAnsi"/>
          <w:sz w:val="20"/>
          <w:szCs w:val="20"/>
        </w:rPr>
      </w:pPr>
      <w:r w:rsidRPr="00DA2D0C">
        <w:rPr>
          <w:rFonts w:asciiTheme="majorHAnsi" w:hAnsiTheme="majorHAnsi"/>
          <w:sz w:val="20"/>
          <w:szCs w:val="20"/>
        </w:rPr>
        <w:t>Beheer beddencentrale</w:t>
      </w:r>
    </w:p>
    <w:p w:rsidR="00412827" w:rsidRPr="00DA2D0C" w:rsidRDefault="00412827" w:rsidP="00412827">
      <w:pPr>
        <w:numPr>
          <w:ilvl w:val="0"/>
          <w:numId w:val="14"/>
        </w:numPr>
        <w:rPr>
          <w:rFonts w:asciiTheme="majorHAnsi" w:hAnsiTheme="majorHAnsi"/>
          <w:sz w:val="20"/>
          <w:szCs w:val="20"/>
        </w:rPr>
      </w:pPr>
      <w:proofErr w:type="spellStart"/>
      <w:r w:rsidRPr="00DA2D0C">
        <w:rPr>
          <w:rFonts w:asciiTheme="majorHAnsi" w:hAnsiTheme="majorHAnsi"/>
          <w:sz w:val="20"/>
          <w:szCs w:val="20"/>
        </w:rPr>
        <w:t>Orderpicken</w:t>
      </w:r>
      <w:proofErr w:type="spellEnd"/>
      <w:r w:rsidRPr="00DA2D0C">
        <w:rPr>
          <w:rFonts w:asciiTheme="majorHAnsi" w:hAnsiTheme="majorHAnsi"/>
          <w:sz w:val="20"/>
          <w:szCs w:val="20"/>
        </w:rPr>
        <w:t xml:space="preserve"> in magazijnen</w:t>
      </w:r>
    </w:p>
    <w:p w:rsidR="00412827" w:rsidRPr="00DA2D0C" w:rsidRDefault="00412827" w:rsidP="00412827">
      <w:pPr>
        <w:numPr>
          <w:ilvl w:val="0"/>
          <w:numId w:val="14"/>
        </w:numPr>
        <w:rPr>
          <w:rFonts w:asciiTheme="majorHAnsi" w:hAnsiTheme="majorHAnsi"/>
          <w:sz w:val="20"/>
          <w:szCs w:val="20"/>
        </w:rPr>
      </w:pPr>
      <w:r w:rsidRPr="00DA2D0C">
        <w:rPr>
          <w:rFonts w:asciiTheme="majorHAnsi" w:hAnsiTheme="majorHAnsi"/>
          <w:sz w:val="20"/>
          <w:szCs w:val="20"/>
        </w:rPr>
        <w:t>Beheer buitenruimte</w:t>
      </w:r>
    </w:p>
    <w:p w:rsidR="00412827" w:rsidRPr="00DA2D0C" w:rsidRDefault="00412827" w:rsidP="00412827">
      <w:pPr>
        <w:numPr>
          <w:ilvl w:val="0"/>
          <w:numId w:val="14"/>
        </w:numPr>
        <w:rPr>
          <w:rFonts w:asciiTheme="majorHAnsi" w:hAnsiTheme="majorHAnsi"/>
          <w:sz w:val="20"/>
          <w:szCs w:val="20"/>
        </w:rPr>
      </w:pPr>
      <w:r w:rsidRPr="00DA2D0C">
        <w:rPr>
          <w:rFonts w:asciiTheme="majorHAnsi" w:hAnsiTheme="majorHAnsi"/>
          <w:sz w:val="20"/>
          <w:szCs w:val="20"/>
        </w:rPr>
        <w:t>Beheer daktuinen</w:t>
      </w:r>
    </w:p>
    <w:p w:rsidR="00615114" w:rsidRPr="00DA2D0C" w:rsidRDefault="00412827" w:rsidP="00412827">
      <w:pPr>
        <w:pStyle w:val="Lijstalinea"/>
        <w:numPr>
          <w:ilvl w:val="0"/>
          <w:numId w:val="8"/>
        </w:numPr>
        <w:rPr>
          <w:rFonts w:asciiTheme="majorHAnsi" w:hAnsiTheme="majorHAnsi"/>
        </w:rPr>
      </w:pPr>
      <w:r w:rsidRPr="00DA2D0C">
        <w:rPr>
          <w:rFonts w:asciiTheme="majorHAnsi" w:hAnsiTheme="majorHAnsi"/>
        </w:rPr>
        <w:t>Technisch onderhoud van o.m. ventilatieroosters</w:t>
      </w:r>
    </w:p>
    <w:p w:rsidR="0004135B" w:rsidRPr="00DA2D0C" w:rsidRDefault="0004135B" w:rsidP="0004135B">
      <w:pPr>
        <w:rPr>
          <w:rFonts w:asciiTheme="majorHAnsi" w:hAnsiTheme="majorHAnsi"/>
          <w:sz w:val="20"/>
          <w:szCs w:val="20"/>
        </w:rPr>
      </w:pPr>
    </w:p>
    <w:p w:rsidR="006227CE" w:rsidRPr="00DA2D0C" w:rsidRDefault="006227CE" w:rsidP="0004135B">
      <w:pPr>
        <w:rPr>
          <w:rFonts w:asciiTheme="majorHAnsi" w:hAnsiTheme="majorHAnsi"/>
          <w:sz w:val="20"/>
          <w:szCs w:val="20"/>
        </w:rPr>
      </w:pPr>
    </w:p>
    <w:p w:rsidR="0004135B" w:rsidRPr="00DA2D0C" w:rsidRDefault="006227CE" w:rsidP="0004135B">
      <w:pPr>
        <w:rPr>
          <w:rFonts w:asciiTheme="majorHAnsi" w:hAnsiTheme="majorHAnsi"/>
          <w:b/>
          <w:sz w:val="20"/>
          <w:szCs w:val="20"/>
        </w:rPr>
      </w:pPr>
      <w:r w:rsidRPr="00DA2D0C">
        <w:rPr>
          <w:rFonts w:asciiTheme="majorHAnsi" w:hAnsiTheme="majorHAnsi"/>
          <w:b/>
          <w:sz w:val="20"/>
          <w:szCs w:val="20"/>
        </w:rPr>
        <w:t>VERVOLG</w:t>
      </w:r>
      <w:r w:rsidR="0004135B" w:rsidRPr="00DA2D0C">
        <w:rPr>
          <w:rFonts w:asciiTheme="majorHAnsi" w:hAnsiTheme="majorHAnsi"/>
          <w:b/>
          <w:sz w:val="20"/>
          <w:szCs w:val="20"/>
        </w:rPr>
        <w:t>:</w:t>
      </w:r>
    </w:p>
    <w:p w:rsidR="00C75E75" w:rsidRDefault="0026582E" w:rsidP="0004135B">
      <w:pPr>
        <w:rPr>
          <w:rFonts w:asciiTheme="majorHAnsi" w:hAnsiTheme="majorHAnsi"/>
          <w:b/>
          <w:sz w:val="20"/>
          <w:szCs w:val="20"/>
        </w:rPr>
      </w:pPr>
      <w:r>
        <w:rPr>
          <w:rFonts w:asciiTheme="majorHAnsi" w:hAnsiTheme="majorHAnsi"/>
          <w:b/>
          <w:sz w:val="20"/>
          <w:szCs w:val="20"/>
        </w:rPr>
        <w:t>B</w:t>
      </w:r>
      <w:r w:rsidR="00481639" w:rsidRPr="00DA2D0C">
        <w:rPr>
          <w:rFonts w:asciiTheme="majorHAnsi" w:hAnsiTheme="majorHAnsi"/>
          <w:b/>
          <w:sz w:val="20"/>
          <w:szCs w:val="20"/>
        </w:rPr>
        <w:t>ij een aantal af</w:t>
      </w:r>
      <w:r w:rsidR="00317ACF" w:rsidRPr="00DA2D0C">
        <w:rPr>
          <w:rFonts w:asciiTheme="majorHAnsi" w:hAnsiTheme="majorHAnsi"/>
          <w:b/>
          <w:sz w:val="20"/>
          <w:szCs w:val="20"/>
        </w:rPr>
        <w:t xml:space="preserve">delingen </w:t>
      </w:r>
      <w:r>
        <w:rPr>
          <w:rFonts w:asciiTheme="majorHAnsi" w:hAnsiTheme="majorHAnsi"/>
          <w:b/>
          <w:sz w:val="20"/>
          <w:szCs w:val="20"/>
        </w:rPr>
        <w:t>is een v</w:t>
      </w:r>
      <w:r w:rsidRPr="00DA2D0C">
        <w:rPr>
          <w:rFonts w:asciiTheme="majorHAnsi" w:hAnsiTheme="majorHAnsi"/>
          <w:b/>
          <w:sz w:val="20"/>
          <w:szCs w:val="20"/>
        </w:rPr>
        <w:t>ervolgafspra</w:t>
      </w:r>
      <w:r>
        <w:rPr>
          <w:rFonts w:asciiTheme="majorHAnsi" w:hAnsiTheme="majorHAnsi"/>
          <w:b/>
          <w:sz w:val="20"/>
          <w:szCs w:val="20"/>
        </w:rPr>
        <w:t>a</w:t>
      </w:r>
      <w:r w:rsidRPr="00DA2D0C">
        <w:rPr>
          <w:rFonts w:asciiTheme="majorHAnsi" w:hAnsiTheme="majorHAnsi"/>
          <w:b/>
          <w:sz w:val="20"/>
          <w:szCs w:val="20"/>
        </w:rPr>
        <w:t xml:space="preserve">k </w:t>
      </w:r>
      <w:r w:rsidR="00317ACF" w:rsidRPr="00DA2D0C">
        <w:rPr>
          <w:rFonts w:asciiTheme="majorHAnsi" w:hAnsiTheme="majorHAnsi"/>
          <w:b/>
          <w:sz w:val="20"/>
          <w:szCs w:val="20"/>
        </w:rPr>
        <w:t xml:space="preserve">gemaakt voor verdere analyse en het </w:t>
      </w:r>
      <w:r w:rsidR="00C75E75">
        <w:rPr>
          <w:rFonts w:asciiTheme="majorHAnsi" w:hAnsiTheme="majorHAnsi"/>
          <w:b/>
          <w:sz w:val="20"/>
          <w:szCs w:val="20"/>
        </w:rPr>
        <w:t>maken</w:t>
      </w:r>
      <w:r w:rsidR="00317ACF" w:rsidRPr="00DA2D0C">
        <w:rPr>
          <w:rFonts w:asciiTheme="majorHAnsi" w:hAnsiTheme="majorHAnsi"/>
          <w:b/>
          <w:sz w:val="20"/>
          <w:szCs w:val="20"/>
        </w:rPr>
        <w:t xml:space="preserve"> van een offerte</w:t>
      </w:r>
      <w:r w:rsidR="00915C2B" w:rsidRPr="00DA2D0C">
        <w:rPr>
          <w:rFonts w:asciiTheme="majorHAnsi" w:hAnsiTheme="majorHAnsi"/>
          <w:b/>
          <w:sz w:val="20"/>
          <w:szCs w:val="20"/>
        </w:rPr>
        <w:t xml:space="preserve"> ter voorbereiding v</w:t>
      </w:r>
      <w:r w:rsidR="00C75E75">
        <w:rPr>
          <w:rFonts w:asciiTheme="majorHAnsi" w:hAnsiTheme="majorHAnsi"/>
          <w:b/>
          <w:sz w:val="20"/>
          <w:szCs w:val="20"/>
        </w:rPr>
        <w:t>oor</w:t>
      </w:r>
      <w:r w:rsidR="00915C2B" w:rsidRPr="00DA2D0C">
        <w:rPr>
          <w:rFonts w:asciiTheme="majorHAnsi" w:hAnsiTheme="majorHAnsi"/>
          <w:b/>
          <w:sz w:val="20"/>
          <w:szCs w:val="20"/>
        </w:rPr>
        <w:t xml:space="preserve"> de opstart van een project. </w:t>
      </w:r>
    </w:p>
    <w:p w:rsidR="006227CE" w:rsidRPr="00DA2D0C" w:rsidRDefault="00C75E75" w:rsidP="0004135B">
      <w:pPr>
        <w:rPr>
          <w:rFonts w:asciiTheme="majorHAnsi" w:hAnsiTheme="majorHAnsi"/>
          <w:sz w:val="20"/>
          <w:szCs w:val="20"/>
        </w:rPr>
      </w:pPr>
      <w:r>
        <w:rPr>
          <w:rFonts w:asciiTheme="majorHAnsi" w:hAnsiTheme="majorHAnsi"/>
          <w:b/>
          <w:sz w:val="20"/>
          <w:szCs w:val="20"/>
        </w:rPr>
        <w:t>Andere</w:t>
      </w:r>
      <w:r w:rsidR="006227CE" w:rsidRPr="00DA2D0C">
        <w:rPr>
          <w:rFonts w:asciiTheme="majorHAnsi" w:hAnsiTheme="majorHAnsi"/>
          <w:b/>
          <w:sz w:val="20"/>
          <w:szCs w:val="20"/>
        </w:rPr>
        <w:t xml:space="preserve"> afdelingen wacht</w:t>
      </w:r>
      <w:r>
        <w:rPr>
          <w:rFonts w:asciiTheme="majorHAnsi" w:hAnsiTheme="majorHAnsi"/>
          <w:b/>
          <w:sz w:val="20"/>
          <w:szCs w:val="20"/>
        </w:rPr>
        <w:t>en op</w:t>
      </w:r>
      <w:r w:rsidR="00317ACF" w:rsidRPr="00DA2D0C">
        <w:rPr>
          <w:rFonts w:asciiTheme="majorHAnsi" w:hAnsiTheme="majorHAnsi"/>
          <w:b/>
          <w:sz w:val="20"/>
          <w:szCs w:val="20"/>
        </w:rPr>
        <w:t xml:space="preserve"> een opdracht  van de raad van bestuur</w:t>
      </w:r>
      <w:r w:rsidR="00915C2B" w:rsidRPr="00DA2D0C">
        <w:rPr>
          <w:rFonts w:asciiTheme="majorHAnsi" w:hAnsiTheme="majorHAnsi"/>
          <w:b/>
          <w:sz w:val="20"/>
          <w:szCs w:val="20"/>
        </w:rPr>
        <w:t xml:space="preserve"> vanwege budgettaire beperkingen.</w:t>
      </w:r>
    </w:p>
    <w:p w:rsidR="006227CE" w:rsidRPr="00DA2D0C" w:rsidRDefault="006227CE" w:rsidP="0004135B">
      <w:pPr>
        <w:rPr>
          <w:rFonts w:asciiTheme="majorHAnsi" w:hAnsiTheme="majorHAnsi"/>
          <w:sz w:val="20"/>
          <w:szCs w:val="20"/>
        </w:rPr>
      </w:pPr>
    </w:p>
    <w:p w:rsidR="006227CE" w:rsidRPr="00DA2D0C" w:rsidRDefault="006227CE" w:rsidP="0004135B">
      <w:pPr>
        <w:rPr>
          <w:rFonts w:asciiTheme="majorHAnsi" w:hAnsiTheme="majorHAnsi"/>
          <w:sz w:val="20"/>
          <w:szCs w:val="20"/>
        </w:rPr>
      </w:pPr>
    </w:p>
    <w:p w:rsidR="00D654F5" w:rsidRPr="00DA2D0C" w:rsidRDefault="00D654F5" w:rsidP="000F20F4">
      <w:pPr>
        <w:rPr>
          <w:rFonts w:asciiTheme="majorHAnsi" w:hAnsiTheme="majorHAnsi"/>
          <w:sz w:val="20"/>
          <w:szCs w:val="20"/>
        </w:rPr>
      </w:pPr>
      <w:bookmarkStart w:id="0" w:name="_GoBack"/>
      <w:bookmarkEnd w:id="0"/>
    </w:p>
    <w:sectPr w:rsidR="00D654F5" w:rsidRPr="00DA2D0C" w:rsidSect="0026582E">
      <w:pgSz w:w="11906" w:h="16838"/>
      <w:pgMar w:top="851" w:right="84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014"/>
    <w:multiLevelType w:val="hybridMultilevel"/>
    <w:tmpl w:val="7A58EF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3F42645"/>
    <w:multiLevelType w:val="hybridMultilevel"/>
    <w:tmpl w:val="D5DE4EAA"/>
    <w:lvl w:ilvl="0" w:tplc="2D9C0714">
      <w:start w:val="1"/>
      <w:numFmt w:val="bullet"/>
      <w:lvlText w:val=""/>
      <w:lvlJc w:val="left"/>
      <w:pPr>
        <w:tabs>
          <w:tab w:val="num" w:pos="720"/>
        </w:tabs>
        <w:ind w:left="720" w:hanging="360"/>
      </w:pPr>
      <w:rPr>
        <w:rFonts w:ascii="Wingdings" w:hAnsi="Wingdings" w:hint="default"/>
      </w:rPr>
    </w:lvl>
    <w:lvl w:ilvl="1" w:tplc="0B1EE6CC" w:tentative="1">
      <w:start w:val="1"/>
      <w:numFmt w:val="bullet"/>
      <w:lvlText w:val=""/>
      <w:lvlJc w:val="left"/>
      <w:pPr>
        <w:tabs>
          <w:tab w:val="num" w:pos="1440"/>
        </w:tabs>
        <w:ind w:left="1440" w:hanging="360"/>
      </w:pPr>
      <w:rPr>
        <w:rFonts w:ascii="Wingdings" w:hAnsi="Wingdings" w:hint="default"/>
      </w:rPr>
    </w:lvl>
    <w:lvl w:ilvl="2" w:tplc="D48CA60E" w:tentative="1">
      <w:start w:val="1"/>
      <w:numFmt w:val="bullet"/>
      <w:lvlText w:val=""/>
      <w:lvlJc w:val="left"/>
      <w:pPr>
        <w:tabs>
          <w:tab w:val="num" w:pos="2160"/>
        </w:tabs>
        <w:ind w:left="2160" w:hanging="360"/>
      </w:pPr>
      <w:rPr>
        <w:rFonts w:ascii="Wingdings" w:hAnsi="Wingdings" w:hint="default"/>
      </w:rPr>
    </w:lvl>
    <w:lvl w:ilvl="3" w:tplc="FCFABB50" w:tentative="1">
      <w:start w:val="1"/>
      <w:numFmt w:val="bullet"/>
      <w:lvlText w:val=""/>
      <w:lvlJc w:val="left"/>
      <w:pPr>
        <w:tabs>
          <w:tab w:val="num" w:pos="2880"/>
        </w:tabs>
        <w:ind w:left="2880" w:hanging="360"/>
      </w:pPr>
      <w:rPr>
        <w:rFonts w:ascii="Wingdings" w:hAnsi="Wingdings" w:hint="default"/>
      </w:rPr>
    </w:lvl>
    <w:lvl w:ilvl="4" w:tplc="9EE68288" w:tentative="1">
      <w:start w:val="1"/>
      <w:numFmt w:val="bullet"/>
      <w:lvlText w:val=""/>
      <w:lvlJc w:val="left"/>
      <w:pPr>
        <w:tabs>
          <w:tab w:val="num" w:pos="3600"/>
        </w:tabs>
        <w:ind w:left="3600" w:hanging="360"/>
      </w:pPr>
      <w:rPr>
        <w:rFonts w:ascii="Wingdings" w:hAnsi="Wingdings" w:hint="default"/>
      </w:rPr>
    </w:lvl>
    <w:lvl w:ilvl="5" w:tplc="14D210EE" w:tentative="1">
      <w:start w:val="1"/>
      <w:numFmt w:val="bullet"/>
      <w:lvlText w:val=""/>
      <w:lvlJc w:val="left"/>
      <w:pPr>
        <w:tabs>
          <w:tab w:val="num" w:pos="4320"/>
        </w:tabs>
        <w:ind w:left="4320" w:hanging="360"/>
      </w:pPr>
      <w:rPr>
        <w:rFonts w:ascii="Wingdings" w:hAnsi="Wingdings" w:hint="default"/>
      </w:rPr>
    </w:lvl>
    <w:lvl w:ilvl="6" w:tplc="D6EEFB4E" w:tentative="1">
      <w:start w:val="1"/>
      <w:numFmt w:val="bullet"/>
      <w:lvlText w:val=""/>
      <w:lvlJc w:val="left"/>
      <w:pPr>
        <w:tabs>
          <w:tab w:val="num" w:pos="5040"/>
        </w:tabs>
        <w:ind w:left="5040" w:hanging="360"/>
      </w:pPr>
      <w:rPr>
        <w:rFonts w:ascii="Wingdings" w:hAnsi="Wingdings" w:hint="default"/>
      </w:rPr>
    </w:lvl>
    <w:lvl w:ilvl="7" w:tplc="950C9C76" w:tentative="1">
      <w:start w:val="1"/>
      <w:numFmt w:val="bullet"/>
      <w:lvlText w:val=""/>
      <w:lvlJc w:val="left"/>
      <w:pPr>
        <w:tabs>
          <w:tab w:val="num" w:pos="5760"/>
        </w:tabs>
        <w:ind w:left="5760" w:hanging="360"/>
      </w:pPr>
      <w:rPr>
        <w:rFonts w:ascii="Wingdings" w:hAnsi="Wingdings" w:hint="default"/>
      </w:rPr>
    </w:lvl>
    <w:lvl w:ilvl="8" w:tplc="02CA4F54" w:tentative="1">
      <w:start w:val="1"/>
      <w:numFmt w:val="bullet"/>
      <w:lvlText w:val=""/>
      <w:lvlJc w:val="left"/>
      <w:pPr>
        <w:tabs>
          <w:tab w:val="num" w:pos="6480"/>
        </w:tabs>
        <w:ind w:left="6480" w:hanging="360"/>
      </w:pPr>
      <w:rPr>
        <w:rFonts w:ascii="Wingdings" w:hAnsi="Wingdings" w:hint="default"/>
      </w:rPr>
    </w:lvl>
  </w:abstractNum>
  <w:abstractNum w:abstractNumId="2">
    <w:nsid w:val="1AF60370"/>
    <w:multiLevelType w:val="hybridMultilevel"/>
    <w:tmpl w:val="FAF414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C3F4FDC"/>
    <w:multiLevelType w:val="hybridMultilevel"/>
    <w:tmpl w:val="CCA222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28D39B1"/>
    <w:multiLevelType w:val="hybridMultilevel"/>
    <w:tmpl w:val="E36E7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80D3BBD"/>
    <w:multiLevelType w:val="hybridMultilevel"/>
    <w:tmpl w:val="0854E5A8"/>
    <w:lvl w:ilvl="0" w:tplc="FA4E3E0E">
      <w:start w:val="1"/>
      <w:numFmt w:val="bullet"/>
      <w:lvlText w:val=""/>
      <w:lvlJc w:val="left"/>
      <w:pPr>
        <w:tabs>
          <w:tab w:val="num" w:pos="720"/>
        </w:tabs>
        <w:ind w:left="720" w:hanging="360"/>
      </w:pPr>
      <w:rPr>
        <w:rFonts w:ascii="Wingdings" w:hAnsi="Wingdings" w:hint="default"/>
      </w:rPr>
    </w:lvl>
    <w:lvl w:ilvl="1" w:tplc="2EA02B86" w:tentative="1">
      <w:start w:val="1"/>
      <w:numFmt w:val="bullet"/>
      <w:lvlText w:val=""/>
      <w:lvlJc w:val="left"/>
      <w:pPr>
        <w:tabs>
          <w:tab w:val="num" w:pos="1440"/>
        </w:tabs>
        <w:ind w:left="1440" w:hanging="360"/>
      </w:pPr>
      <w:rPr>
        <w:rFonts w:ascii="Wingdings" w:hAnsi="Wingdings" w:hint="default"/>
      </w:rPr>
    </w:lvl>
    <w:lvl w:ilvl="2" w:tplc="055E4696" w:tentative="1">
      <w:start w:val="1"/>
      <w:numFmt w:val="bullet"/>
      <w:lvlText w:val=""/>
      <w:lvlJc w:val="left"/>
      <w:pPr>
        <w:tabs>
          <w:tab w:val="num" w:pos="2160"/>
        </w:tabs>
        <w:ind w:left="2160" w:hanging="360"/>
      </w:pPr>
      <w:rPr>
        <w:rFonts w:ascii="Wingdings" w:hAnsi="Wingdings" w:hint="default"/>
      </w:rPr>
    </w:lvl>
    <w:lvl w:ilvl="3" w:tplc="409E486A" w:tentative="1">
      <w:start w:val="1"/>
      <w:numFmt w:val="bullet"/>
      <w:lvlText w:val=""/>
      <w:lvlJc w:val="left"/>
      <w:pPr>
        <w:tabs>
          <w:tab w:val="num" w:pos="2880"/>
        </w:tabs>
        <w:ind w:left="2880" w:hanging="360"/>
      </w:pPr>
      <w:rPr>
        <w:rFonts w:ascii="Wingdings" w:hAnsi="Wingdings" w:hint="default"/>
      </w:rPr>
    </w:lvl>
    <w:lvl w:ilvl="4" w:tplc="99CCD27A" w:tentative="1">
      <w:start w:val="1"/>
      <w:numFmt w:val="bullet"/>
      <w:lvlText w:val=""/>
      <w:lvlJc w:val="left"/>
      <w:pPr>
        <w:tabs>
          <w:tab w:val="num" w:pos="3600"/>
        </w:tabs>
        <w:ind w:left="3600" w:hanging="360"/>
      </w:pPr>
      <w:rPr>
        <w:rFonts w:ascii="Wingdings" w:hAnsi="Wingdings" w:hint="default"/>
      </w:rPr>
    </w:lvl>
    <w:lvl w:ilvl="5" w:tplc="0C7EB84A" w:tentative="1">
      <w:start w:val="1"/>
      <w:numFmt w:val="bullet"/>
      <w:lvlText w:val=""/>
      <w:lvlJc w:val="left"/>
      <w:pPr>
        <w:tabs>
          <w:tab w:val="num" w:pos="4320"/>
        </w:tabs>
        <w:ind w:left="4320" w:hanging="360"/>
      </w:pPr>
      <w:rPr>
        <w:rFonts w:ascii="Wingdings" w:hAnsi="Wingdings" w:hint="default"/>
      </w:rPr>
    </w:lvl>
    <w:lvl w:ilvl="6" w:tplc="797E5382" w:tentative="1">
      <w:start w:val="1"/>
      <w:numFmt w:val="bullet"/>
      <w:lvlText w:val=""/>
      <w:lvlJc w:val="left"/>
      <w:pPr>
        <w:tabs>
          <w:tab w:val="num" w:pos="5040"/>
        </w:tabs>
        <w:ind w:left="5040" w:hanging="360"/>
      </w:pPr>
      <w:rPr>
        <w:rFonts w:ascii="Wingdings" w:hAnsi="Wingdings" w:hint="default"/>
      </w:rPr>
    </w:lvl>
    <w:lvl w:ilvl="7" w:tplc="3CA29FDA" w:tentative="1">
      <w:start w:val="1"/>
      <w:numFmt w:val="bullet"/>
      <w:lvlText w:val=""/>
      <w:lvlJc w:val="left"/>
      <w:pPr>
        <w:tabs>
          <w:tab w:val="num" w:pos="5760"/>
        </w:tabs>
        <w:ind w:left="5760" w:hanging="360"/>
      </w:pPr>
      <w:rPr>
        <w:rFonts w:ascii="Wingdings" w:hAnsi="Wingdings" w:hint="default"/>
      </w:rPr>
    </w:lvl>
    <w:lvl w:ilvl="8" w:tplc="DC3A3B68" w:tentative="1">
      <w:start w:val="1"/>
      <w:numFmt w:val="bullet"/>
      <w:lvlText w:val=""/>
      <w:lvlJc w:val="left"/>
      <w:pPr>
        <w:tabs>
          <w:tab w:val="num" w:pos="6480"/>
        </w:tabs>
        <w:ind w:left="6480" w:hanging="360"/>
      </w:pPr>
      <w:rPr>
        <w:rFonts w:ascii="Wingdings" w:hAnsi="Wingdings" w:hint="default"/>
      </w:rPr>
    </w:lvl>
  </w:abstractNum>
  <w:abstractNum w:abstractNumId="6">
    <w:nsid w:val="297F2995"/>
    <w:multiLevelType w:val="hybridMultilevel"/>
    <w:tmpl w:val="D6C60C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D6F49AD"/>
    <w:multiLevelType w:val="hybridMultilevel"/>
    <w:tmpl w:val="6F56AB06"/>
    <w:lvl w:ilvl="0" w:tplc="48A8D540">
      <w:start w:val="23"/>
      <w:numFmt w:val="bullet"/>
      <w:lvlText w:val="-"/>
      <w:lvlJc w:val="left"/>
      <w:pPr>
        <w:ind w:left="720" w:hanging="360"/>
      </w:pPr>
      <w:rPr>
        <w:rFonts w:ascii="Verdana" w:eastAsia="Times New Roman" w:hAnsi="Verdana" w:cs="Times New Roman" w:hint="default"/>
      </w:rPr>
    </w:lvl>
    <w:lvl w:ilvl="1" w:tplc="48A8D540">
      <w:start w:val="23"/>
      <w:numFmt w:val="bullet"/>
      <w:lvlText w:val="-"/>
      <w:lvlJc w:val="left"/>
      <w:pPr>
        <w:ind w:left="1440" w:hanging="360"/>
      </w:pPr>
      <w:rPr>
        <w:rFonts w:ascii="Verdana" w:eastAsia="Times New Roman"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E715D43"/>
    <w:multiLevelType w:val="hybridMultilevel"/>
    <w:tmpl w:val="91340F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F2F5B79"/>
    <w:multiLevelType w:val="hybridMultilevel"/>
    <w:tmpl w:val="E97A7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1A30795"/>
    <w:multiLevelType w:val="hybridMultilevel"/>
    <w:tmpl w:val="BFBE6F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BB30B5E"/>
    <w:multiLevelType w:val="hybridMultilevel"/>
    <w:tmpl w:val="7B107872"/>
    <w:lvl w:ilvl="0" w:tplc="04130001">
      <w:start w:val="1"/>
      <w:numFmt w:val="bullet"/>
      <w:lvlText w:val=""/>
      <w:lvlJc w:val="left"/>
      <w:pPr>
        <w:tabs>
          <w:tab w:val="num" w:pos="720"/>
        </w:tabs>
        <w:ind w:left="720" w:hanging="360"/>
      </w:pPr>
      <w:rPr>
        <w:rFonts w:ascii="Symbol" w:hAnsi="Symbol" w:hint="default"/>
      </w:rPr>
    </w:lvl>
    <w:lvl w:ilvl="1" w:tplc="0B1EE6CC" w:tentative="1">
      <w:start w:val="1"/>
      <w:numFmt w:val="bullet"/>
      <w:lvlText w:val=""/>
      <w:lvlJc w:val="left"/>
      <w:pPr>
        <w:tabs>
          <w:tab w:val="num" w:pos="1440"/>
        </w:tabs>
        <w:ind w:left="1440" w:hanging="360"/>
      </w:pPr>
      <w:rPr>
        <w:rFonts w:ascii="Wingdings" w:hAnsi="Wingdings" w:hint="default"/>
      </w:rPr>
    </w:lvl>
    <w:lvl w:ilvl="2" w:tplc="D48CA60E" w:tentative="1">
      <w:start w:val="1"/>
      <w:numFmt w:val="bullet"/>
      <w:lvlText w:val=""/>
      <w:lvlJc w:val="left"/>
      <w:pPr>
        <w:tabs>
          <w:tab w:val="num" w:pos="2160"/>
        </w:tabs>
        <w:ind w:left="2160" w:hanging="360"/>
      </w:pPr>
      <w:rPr>
        <w:rFonts w:ascii="Wingdings" w:hAnsi="Wingdings" w:hint="default"/>
      </w:rPr>
    </w:lvl>
    <w:lvl w:ilvl="3" w:tplc="FCFABB50" w:tentative="1">
      <w:start w:val="1"/>
      <w:numFmt w:val="bullet"/>
      <w:lvlText w:val=""/>
      <w:lvlJc w:val="left"/>
      <w:pPr>
        <w:tabs>
          <w:tab w:val="num" w:pos="2880"/>
        </w:tabs>
        <w:ind w:left="2880" w:hanging="360"/>
      </w:pPr>
      <w:rPr>
        <w:rFonts w:ascii="Wingdings" w:hAnsi="Wingdings" w:hint="default"/>
      </w:rPr>
    </w:lvl>
    <w:lvl w:ilvl="4" w:tplc="9EE68288" w:tentative="1">
      <w:start w:val="1"/>
      <w:numFmt w:val="bullet"/>
      <w:lvlText w:val=""/>
      <w:lvlJc w:val="left"/>
      <w:pPr>
        <w:tabs>
          <w:tab w:val="num" w:pos="3600"/>
        </w:tabs>
        <w:ind w:left="3600" w:hanging="360"/>
      </w:pPr>
      <w:rPr>
        <w:rFonts w:ascii="Wingdings" w:hAnsi="Wingdings" w:hint="default"/>
      </w:rPr>
    </w:lvl>
    <w:lvl w:ilvl="5" w:tplc="14D210EE" w:tentative="1">
      <w:start w:val="1"/>
      <w:numFmt w:val="bullet"/>
      <w:lvlText w:val=""/>
      <w:lvlJc w:val="left"/>
      <w:pPr>
        <w:tabs>
          <w:tab w:val="num" w:pos="4320"/>
        </w:tabs>
        <w:ind w:left="4320" w:hanging="360"/>
      </w:pPr>
      <w:rPr>
        <w:rFonts w:ascii="Wingdings" w:hAnsi="Wingdings" w:hint="default"/>
      </w:rPr>
    </w:lvl>
    <w:lvl w:ilvl="6" w:tplc="D6EEFB4E" w:tentative="1">
      <w:start w:val="1"/>
      <w:numFmt w:val="bullet"/>
      <w:lvlText w:val=""/>
      <w:lvlJc w:val="left"/>
      <w:pPr>
        <w:tabs>
          <w:tab w:val="num" w:pos="5040"/>
        </w:tabs>
        <w:ind w:left="5040" w:hanging="360"/>
      </w:pPr>
      <w:rPr>
        <w:rFonts w:ascii="Wingdings" w:hAnsi="Wingdings" w:hint="default"/>
      </w:rPr>
    </w:lvl>
    <w:lvl w:ilvl="7" w:tplc="950C9C76" w:tentative="1">
      <w:start w:val="1"/>
      <w:numFmt w:val="bullet"/>
      <w:lvlText w:val=""/>
      <w:lvlJc w:val="left"/>
      <w:pPr>
        <w:tabs>
          <w:tab w:val="num" w:pos="5760"/>
        </w:tabs>
        <w:ind w:left="5760" w:hanging="360"/>
      </w:pPr>
      <w:rPr>
        <w:rFonts w:ascii="Wingdings" w:hAnsi="Wingdings" w:hint="default"/>
      </w:rPr>
    </w:lvl>
    <w:lvl w:ilvl="8" w:tplc="02CA4F54" w:tentative="1">
      <w:start w:val="1"/>
      <w:numFmt w:val="bullet"/>
      <w:lvlText w:val=""/>
      <w:lvlJc w:val="left"/>
      <w:pPr>
        <w:tabs>
          <w:tab w:val="num" w:pos="6480"/>
        </w:tabs>
        <w:ind w:left="6480" w:hanging="360"/>
      </w:pPr>
      <w:rPr>
        <w:rFonts w:ascii="Wingdings" w:hAnsi="Wingdings" w:hint="default"/>
      </w:rPr>
    </w:lvl>
  </w:abstractNum>
  <w:abstractNum w:abstractNumId="12">
    <w:nsid w:val="3CD20980"/>
    <w:multiLevelType w:val="hybridMultilevel"/>
    <w:tmpl w:val="6E869FCE"/>
    <w:lvl w:ilvl="0" w:tplc="6C34968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1511025"/>
    <w:multiLevelType w:val="hybridMultilevel"/>
    <w:tmpl w:val="0F929C8C"/>
    <w:lvl w:ilvl="0" w:tplc="48A8D540">
      <w:start w:val="23"/>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1F05F9B"/>
    <w:multiLevelType w:val="hybridMultilevel"/>
    <w:tmpl w:val="2AE86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D51508A"/>
    <w:multiLevelType w:val="hybridMultilevel"/>
    <w:tmpl w:val="FCDE594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E6950FE"/>
    <w:multiLevelType w:val="hybridMultilevel"/>
    <w:tmpl w:val="B0321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8644A09"/>
    <w:multiLevelType w:val="hybridMultilevel"/>
    <w:tmpl w:val="FF2E1A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B573C9E"/>
    <w:multiLevelType w:val="hybridMultilevel"/>
    <w:tmpl w:val="99A843E4"/>
    <w:lvl w:ilvl="0" w:tplc="04130003">
      <w:start w:val="1"/>
      <w:numFmt w:val="bullet"/>
      <w:lvlText w:val="o"/>
      <w:lvlJc w:val="left"/>
      <w:pPr>
        <w:ind w:left="720" w:hanging="360"/>
      </w:pPr>
      <w:rPr>
        <w:rFonts w:ascii="Courier New" w:hAnsi="Courier New" w:cs="Courier New" w:hint="default"/>
      </w:rPr>
    </w:lvl>
    <w:lvl w:ilvl="1" w:tplc="48A8D540">
      <w:start w:val="23"/>
      <w:numFmt w:val="bullet"/>
      <w:lvlText w:val="-"/>
      <w:lvlJc w:val="left"/>
      <w:pPr>
        <w:ind w:left="1440" w:hanging="360"/>
      </w:pPr>
      <w:rPr>
        <w:rFonts w:ascii="Verdana" w:eastAsia="Times New Roman"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2"/>
  </w:num>
  <w:num w:numId="4">
    <w:abstractNumId w:val="4"/>
  </w:num>
  <w:num w:numId="5">
    <w:abstractNumId w:val="16"/>
  </w:num>
  <w:num w:numId="6">
    <w:abstractNumId w:val="3"/>
  </w:num>
  <w:num w:numId="7">
    <w:abstractNumId w:val="17"/>
  </w:num>
  <w:num w:numId="8">
    <w:abstractNumId w:val="6"/>
  </w:num>
  <w:num w:numId="9">
    <w:abstractNumId w:val="14"/>
  </w:num>
  <w:num w:numId="10">
    <w:abstractNumId w:val="0"/>
  </w:num>
  <w:num w:numId="11">
    <w:abstractNumId w:val="8"/>
  </w:num>
  <w:num w:numId="12">
    <w:abstractNumId w:val="5"/>
  </w:num>
  <w:num w:numId="13">
    <w:abstractNumId w:val="1"/>
  </w:num>
  <w:num w:numId="14">
    <w:abstractNumId w:val="11"/>
  </w:num>
  <w:num w:numId="15">
    <w:abstractNumId w:val="13"/>
  </w:num>
  <w:num w:numId="16">
    <w:abstractNumId w:val="15"/>
  </w:num>
  <w:num w:numId="17">
    <w:abstractNumId w:val="7"/>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5C"/>
    <w:rsid w:val="000039F2"/>
    <w:rsid w:val="0004135B"/>
    <w:rsid w:val="0005085B"/>
    <w:rsid w:val="000B250B"/>
    <w:rsid w:val="000F20F4"/>
    <w:rsid w:val="000F6AC0"/>
    <w:rsid w:val="00124CA6"/>
    <w:rsid w:val="00215ED0"/>
    <w:rsid w:val="0023308C"/>
    <w:rsid w:val="0026582E"/>
    <w:rsid w:val="002D6C60"/>
    <w:rsid w:val="003007DD"/>
    <w:rsid w:val="00317ACF"/>
    <w:rsid w:val="00340389"/>
    <w:rsid w:val="00340D2C"/>
    <w:rsid w:val="003D20CC"/>
    <w:rsid w:val="003D41FB"/>
    <w:rsid w:val="003D4864"/>
    <w:rsid w:val="003D75EA"/>
    <w:rsid w:val="003F0CB4"/>
    <w:rsid w:val="00412827"/>
    <w:rsid w:val="00472EE3"/>
    <w:rsid w:val="00481639"/>
    <w:rsid w:val="004939DF"/>
    <w:rsid w:val="0050232E"/>
    <w:rsid w:val="00615114"/>
    <w:rsid w:val="006227CE"/>
    <w:rsid w:val="0066026E"/>
    <w:rsid w:val="00690897"/>
    <w:rsid w:val="008253C8"/>
    <w:rsid w:val="008C43A5"/>
    <w:rsid w:val="00915C2B"/>
    <w:rsid w:val="009E075C"/>
    <w:rsid w:val="00A1734F"/>
    <w:rsid w:val="00A35626"/>
    <w:rsid w:val="00B77BEE"/>
    <w:rsid w:val="00C0283E"/>
    <w:rsid w:val="00C52A68"/>
    <w:rsid w:val="00C75E75"/>
    <w:rsid w:val="00C7715B"/>
    <w:rsid w:val="00C82C2B"/>
    <w:rsid w:val="00CE0C80"/>
    <w:rsid w:val="00D15626"/>
    <w:rsid w:val="00D654F5"/>
    <w:rsid w:val="00DA2D0C"/>
    <w:rsid w:val="00DB3AC6"/>
    <w:rsid w:val="00DF7B43"/>
    <w:rsid w:val="00E74283"/>
    <w:rsid w:val="00F02798"/>
    <w:rsid w:val="00FC5F94"/>
    <w:rsid w:val="00FF36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F0CB4"/>
    <w:pPr>
      <w:widowControl w:val="0"/>
      <w:spacing w:after="0" w:line="240" w:lineRule="atLeast"/>
    </w:pPr>
    <w:rPr>
      <w:rFonts w:cs="Times New Roman"/>
      <w:sz w:val="18"/>
      <w:szCs w:val="18"/>
      <w:lang w:val="nl-NL"/>
    </w:rPr>
  </w:style>
  <w:style w:type="paragraph" w:styleId="Kop1">
    <w:name w:val="heading 1"/>
    <w:basedOn w:val="Standaard"/>
    <w:next w:val="Standaard"/>
    <w:link w:val="Kop1Char"/>
    <w:qFormat/>
    <w:rsid w:val="00472EE3"/>
    <w:pPr>
      <w:keepNext/>
      <w:outlineLvl w:val="0"/>
    </w:pPr>
    <w:rPr>
      <w:rFonts w:asciiTheme="majorHAnsi" w:hAnsiTheme="majorHAnsi" w:cs="Arial"/>
      <w:b/>
      <w:bCs/>
      <w:sz w:val="32"/>
      <w:szCs w:val="32"/>
    </w:rPr>
  </w:style>
  <w:style w:type="paragraph" w:styleId="Kop2">
    <w:name w:val="heading 2"/>
    <w:basedOn w:val="Standaard"/>
    <w:next w:val="Standaard"/>
    <w:link w:val="Kop2Char"/>
    <w:qFormat/>
    <w:rsid w:val="00472EE3"/>
    <w:pPr>
      <w:keepNext/>
      <w:outlineLvl w:val="1"/>
    </w:pPr>
    <w:rPr>
      <w:rFonts w:asciiTheme="majorHAnsi" w:hAnsiTheme="majorHAnsi" w:cs="Arial"/>
      <w:b/>
      <w:bCs/>
      <w:i/>
      <w:iCs/>
      <w:sz w:val="28"/>
      <w:szCs w:val="28"/>
    </w:rPr>
  </w:style>
  <w:style w:type="paragraph" w:styleId="Kop3">
    <w:name w:val="heading 3"/>
    <w:basedOn w:val="Standaard"/>
    <w:next w:val="Standaard"/>
    <w:link w:val="Kop3Char"/>
    <w:qFormat/>
    <w:rsid w:val="00472EE3"/>
    <w:pPr>
      <w:keepNext/>
      <w:outlineLvl w:val="2"/>
    </w:pPr>
    <w:rPr>
      <w:rFonts w:asciiTheme="majorHAnsi" w:hAnsiTheme="majorHAnsi" w:cs="Arial"/>
      <w:b/>
      <w:bCs/>
      <w:sz w:val="22"/>
      <w:szCs w:val="26"/>
    </w:rPr>
  </w:style>
  <w:style w:type="paragraph" w:styleId="Kop4">
    <w:name w:val="heading 4"/>
    <w:basedOn w:val="Standaard"/>
    <w:next w:val="Standaard"/>
    <w:link w:val="Kop4Char"/>
    <w:qFormat/>
    <w:rsid w:val="00124CA6"/>
    <w:pPr>
      <w:keepNext/>
      <w:outlineLvl w:val="3"/>
    </w:pPr>
    <w:rPr>
      <w:b/>
      <w:bCs/>
      <w:szCs w:val="28"/>
    </w:rPr>
  </w:style>
  <w:style w:type="paragraph" w:styleId="Kop5">
    <w:name w:val="heading 5"/>
    <w:basedOn w:val="Standaard"/>
    <w:next w:val="Standaard"/>
    <w:link w:val="Kop5Char"/>
    <w:qFormat/>
    <w:rsid w:val="000B250B"/>
    <w:pPr>
      <w:outlineLvl w:val="4"/>
    </w:pPr>
    <w:rPr>
      <w:b/>
      <w:bCs/>
      <w:iCs/>
      <w:szCs w:val="26"/>
    </w:rPr>
  </w:style>
  <w:style w:type="paragraph" w:styleId="Kop6">
    <w:name w:val="heading 6"/>
    <w:basedOn w:val="Standaard"/>
    <w:next w:val="Standaard"/>
    <w:link w:val="Kop6Char"/>
    <w:qFormat/>
    <w:rsid w:val="000B250B"/>
    <w:pPr>
      <w:outlineLvl w:val="5"/>
    </w:pPr>
    <w:rPr>
      <w:b/>
      <w:bCs/>
      <w:i/>
    </w:rPr>
  </w:style>
  <w:style w:type="paragraph" w:styleId="Kop7">
    <w:name w:val="heading 7"/>
    <w:basedOn w:val="Standaard"/>
    <w:next w:val="Standaard"/>
    <w:link w:val="Kop7Char"/>
    <w:qFormat/>
    <w:rsid w:val="000B250B"/>
    <w:pPr>
      <w:outlineLvl w:val="6"/>
    </w:pPr>
    <w:rPr>
      <w:sz w:val="24"/>
      <w:szCs w:val="24"/>
    </w:rPr>
  </w:style>
  <w:style w:type="paragraph" w:styleId="Kop8">
    <w:name w:val="heading 8"/>
    <w:basedOn w:val="Standaard"/>
    <w:next w:val="Standaard"/>
    <w:link w:val="Kop8Char"/>
    <w:qFormat/>
    <w:rsid w:val="000B250B"/>
    <w:pPr>
      <w:outlineLvl w:val="7"/>
    </w:pPr>
    <w:rPr>
      <w:i/>
      <w:iCs/>
      <w:sz w:val="24"/>
      <w:szCs w:val="24"/>
    </w:rPr>
  </w:style>
  <w:style w:type="paragraph" w:styleId="Kop9">
    <w:name w:val="heading 9"/>
    <w:basedOn w:val="Standaard"/>
    <w:next w:val="Standaard"/>
    <w:link w:val="Kop9Char"/>
    <w:qFormat/>
    <w:rsid w:val="000B250B"/>
    <w:pPr>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72EE3"/>
    <w:rPr>
      <w:rFonts w:asciiTheme="majorHAnsi" w:eastAsia="Times New Roman" w:hAnsiTheme="majorHAnsi" w:cs="Arial"/>
      <w:b/>
      <w:bCs/>
      <w:sz w:val="32"/>
      <w:szCs w:val="32"/>
      <w:lang w:val="nl-NL"/>
    </w:rPr>
  </w:style>
  <w:style w:type="character" w:customStyle="1" w:styleId="Kop2Char">
    <w:name w:val="Kop 2 Char"/>
    <w:basedOn w:val="Standaardalinea-lettertype"/>
    <w:link w:val="Kop2"/>
    <w:rsid w:val="00472EE3"/>
    <w:rPr>
      <w:rFonts w:asciiTheme="majorHAnsi" w:eastAsia="Times New Roman" w:hAnsiTheme="majorHAnsi" w:cs="Arial"/>
      <w:b/>
      <w:bCs/>
      <w:i/>
      <w:iCs/>
      <w:sz w:val="28"/>
      <w:szCs w:val="28"/>
      <w:lang w:val="nl-NL"/>
    </w:rPr>
  </w:style>
  <w:style w:type="character" w:customStyle="1" w:styleId="Kop3Char">
    <w:name w:val="Kop 3 Char"/>
    <w:basedOn w:val="Standaardalinea-lettertype"/>
    <w:link w:val="Kop3"/>
    <w:rsid w:val="00472EE3"/>
    <w:rPr>
      <w:rFonts w:asciiTheme="majorHAnsi" w:eastAsia="Times New Roman" w:hAnsiTheme="majorHAnsi" w:cs="Arial"/>
      <w:b/>
      <w:bCs/>
      <w:szCs w:val="26"/>
      <w:lang w:val="nl-NL"/>
    </w:rPr>
  </w:style>
  <w:style w:type="character" w:customStyle="1" w:styleId="Kop4Char">
    <w:name w:val="Kop 4 Char"/>
    <w:basedOn w:val="Standaardalinea-lettertype"/>
    <w:link w:val="Kop4"/>
    <w:rsid w:val="00124CA6"/>
    <w:rPr>
      <w:rFonts w:ascii="Verdana" w:eastAsia="Times New Roman" w:hAnsi="Verdana" w:cs="Times New Roman"/>
      <w:b/>
      <w:bCs/>
      <w:sz w:val="18"/>
      <w:szCs w:val="28"/>
      <w:lang w:val="nl-NL"/>
    </w:rPr>
  </w:style>
  <w:style w:type="character" w:customStyle="1" w:styleId="Kop5Char">
    <w:name w:val="Kop 5 Char"/>
    <w:basedOn w:val="Standaardalinea-lettertype"/>
    <w:link w:val="Kop5"/>
    <w:rsid w:val="000B250B"/>
    <w:rPr>
      <w:rFonts w:ascii="Verdana" w:eastAsia="Times New Roman" w:hAnsi="Verdana" w:cs="Times New Roman"/>
      <w:b/>
      <w:bCs/>
      <w:iCs/>
      <w:szCs w:val="26"/>
      <w:lang w:val="nl-NL"/>
    </w:rPr>
  </w:style>
  <w:style w:type="character" w:customStyle="1" w:styleId="Kop6Char">
    <w:name w:val="Kop 6 Char"/>
    <w:basedOn w:val="Standaardalinea-lettertype"/>
    <w:link w:val="Kop6"/>
    <w:rsid w:val="000B250B"/>
    <w:rPr>
      <w:rFonts w:ascii="Verdana" w:eastAsia="Times New Roman" w:hAnsi="Verdana" w:cs="Times New Roman"/>
      <w:b/>
      <w:bCs/>
      <w:i/>
      <w:lang w:val="nl-NL"/>
    </w:rPr>
  </w:style>
  <w:style w:type="character" w:customStyle="1" w:styleId="Kop7Char">
    <w:name w:val="Kop 7 Char"/>
    <w:basedOn w:val="Standaardalinea-lettertype"/>
    <w:link w:val="Kop7"/>
    <w:rsid w:val="000B250B"/>
    <w:rPr>
      <w:rFonts w:ascii="Verdana" w:eastAsia="Times New Roman" w:hAnsi="Verdana" w:cs="Times New Roman"/>
      <w:sz w:val="24"/>
      <w:szCs w:val="24"/>
      <w:lang w:val="nl-NL"/>
    </w:rPr>
  </w:style>
  <w:style w:type="character" w:customStyle="1" w:styleId="Kop8Char">
    <w:name w:val="Kop 8 Char"/>
    <w:basedOn w:val="Standaardalinea-lettertype"/>
    <w:link w:val="Kop8"/>
    <w:rsid w:val="000B250B"/>
    <w:rPr>
      <w:rFonts w:ascii="Verdana" w:eastAsia="Times New Roman" w:hAnsi="Verdana" w:cs="Times New Roman"/>
      <w:i/>
      <w:iCs/>
      <w:sz w:val="24"/>
      <w:szCs w:val="24"/>
      <w:lang w:val="nl-NL"/>
    </w:rPr>
  </w:style>
  <w:style w:type="character" w:customStyle="1" w:styleId="Kop9Char">
    <w:name w:val="Kop 9 Char"/>
    <w:basedOn w:val="Standaardalinea-lettertype"/>
    <w:link w:val="Kop9"/>
    <w:rsid w:val="000B250B"/>
    <w:rPr>
      <w:rFonts w:ascii="Verdana" w:eastAsia="Times New Roman" w:hAnsi="Verdana" w:cs="Arial"/>
      <w:lang w:val="nl-NL"/>
    </w:rPr>
  </w:style>
  <w:style w:type="paragraph" w:styleId="Normaalweb">
    <w:name w:val="Normal (Web)"/>
    <w:basedOn w:val="Standaard"/>
    <w:rsid w:val="000B250B"/>
    <w:rPr>
      <w:szCs w:val="24"/>
    </w:rPr>
  </w:style>
  <w:style w:type="table" w:styleId="Tabelraster">
    <w:name w:val="Table Grid"/>
    <w:basedOn w:val="Standaardtabel"/>
    <w:uiPriority w:val="59"/>
    <w:rsid w:val="00A35626"/>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D4864"/>
    <w:pPr>
      <w:spacing w:line="240" w:lineRule="auto"/>
    </w:pPr>
    <w:rPr>
      <w:rFonts w:ascii="Lucida Grande" w:hAnsi="Lucida Grande" w:cs="Lucida Grande"/>
    </w:rPr>
  </w:style>
  <w:style w:type="character" w:customStyle="1" w:styleId="BallontekstChar">
    <w:name w:val="Ballontekst Char"/>
    <w:basedOn w:val="Standaardalinea-lettertype"/>
    <w:link w:val="Ballontekst"/>
    <w:uiPriority w:val="99"/>
    <w:semiHidden/>
    <w:rsid w:val="003D4864"/>
    <w:rPr>
      <w:rFonts w:ascii="Lucida Grande" w:eastAsia="Times New Roman" w:hAnsi="Lucida Grande" w:cs="Lucida Grande"/>
      <w:sz w:val="18"/>
      <w:szCs w:val="18"/>
      <w:lang w:val="nl-NL"/>
    </w:rPr>
  </w:style>
  <w:style w:type="paragraph" w:styleId="Lijstalinea">
    <w:name w:val="List Paragraph"/>
    <w:basedOn w:val="Standaard"/>
    <w:uiPriority w:val="34"/>
    <w:qFormat/>
    <w:rsid w:val="009E075C"/>
    <w:pPr>
      <w:widowControl/>
      <w:spacing w:line="276" w:lineRule="auto"/>
      <w:ind w:left="720"/>
      <w:contextualSpacing/>
      <w:jc w:val="both"/>
    </w:pPr>
    <w:rPr>
      <w:rFonts w:ascii="Calibri" w:hAnsi="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F0CB4"/>
    <w:pPr>
      <w:widowControl w:val="0"/>
      <w:spacing w:after="0" w:line="240" w:lineRule="atLeast"/>
    </w:pPr>
    <w:rPr>
      <w:rFonts w:cs="Times New Roman"/>
      <w:sz w:val="18"/>
      <w:szCs w:val="18"/>
      <w:lang w:val="nl-NL"/>
    </w:rPr>
  </w:style>
  <w:style w:type="paragraph" w:styleId="Kop1">
    <w:name w:val="heading 1"/>
    <w:basedOn w:val="Standaard"/>
    <w:next w:val="Standaard"/>
    <w:link w:val="Kop1Char"/>
    <w:qFormat/>
    <w:rsid w:val="00472EE3"/>
    <w:pPr>
      <w:keepNext/>
      <w:outlineLvl w:val="0"/>
    </w:pPr>
    <w:rPr>
      <w:rFonts w:asciiTheme="majorHAnsi" w:hAnsiTheme="majorHAnsi" w:cs="Arial"/>
      <w:b/>
      <w:bCs/>
      <w:sz w:val="32"/>
      <w:szCs w:val="32"/>
    </w:rPr>
  </w:style>
  <w:style w:type="paragraph" w:styleId="Kop2">
    <w:name w:val="heading 2"/>
    <w:basedOn w:val="Standaard"/>
    <w:next w:val="Standaard"/>
    <w:link w:val="Kop2Char"/>
    <w:qFormat/>
    <w:rsid w:val="00472EE3"/>
    <w:pPr>
      <w:keepNext/>
      <w:outlineLvl w:val="1"/>
    </w:pPr>
    <w:rPr>
      <w:rFonts w:asciiTheme="majorHAnsi" w:hAnsiTheme="majorHAnsi" w:cs="Arial"/>
      <w:b/>
      <w:bCs/>
      <w:i/>
      <w:iCs/>
      <w:sz w:val="28"/>
      <w:szCs w:val="28"/>
    </w:rPr>
  </w:style>
  <w:style w:type="paragraph" w:styleId="Kop3">
    <w:name w:val="heading 3"/>
    <w:basedOn w:val="Standaard"/>
    <w:next w:val="Standaard"/>
    <w:link w:val="Kop3Char"/>
    <w:qFormat/>
    <w:rsid w:val="00472EE3"/>
    <w:pPr>
      <w:keepNext/>
      <w:outlineLvl w:val="2"/>
    </w:pPr>
    <w:rPr>
      <w:rFonts w:asciiTheme="majorHAnsi" w:hAnsiTheme="majorHAnsi" w:cs="Arial"/>
      <w:b/>
      <w:bCs/>
      <w:sz w:val="22"/>
      <w:szCs w:val="26"/>
    </w:rPr>
  </w:style>
  <w:style w:type="paragraph" w:styleId="Kop4">
    <w:name w:val="heading 4"/>
    <w:basedOn w:val="Standaard"/>
    <w:next w:val="Standaard"/>
    <w:link w:val="Kop4Char"/>
    <w:qFormat/>
    <w:rsid w:val="00124CA6"/>
    <w:pPr>
      <w:keepNext/>
      <w:outlineLvl w:val="3"/>
    </w:pPr>
    <w:rPr>
      <w:b/>
      <w:bCs/>
      <w:szCs w:val="28"/>
    </w:rPr>
  </w:style>
  <w:style w:type="paragraph" w:styleId="Kop5">
    <w:name w:val="heading 5"/>
    <w:basedOn w:val="Standaard"/>
    <w:next w:val="Standaard"/>
    <w:link w:val="Kop5Char"/>
    <w:qFormat/>
    <w:rsid w:val="000B250B"/>
    <w:pPr>
      <w:outlineLvl w:val="4"/>
    </w:pPr>
    <w:rPr>
      <w:b/>
      <w:bCs/>
      <w:iCs/>
      <w:szCs w:val="26"/>
    </w:rPr>
  </w:style>
  <w:style w:type="paragraph" w:styleId="Kop6">
    <w:name w:val="heading 6"/>
    <w:basedOn w:val="Standaard"/>
    <w:next w:val="Standaard"/>
    <w:link w:val="Kop6Char"/>
    <w:qFormat/>
    <w:rsid w:val="000B250B"/>
    <w:pPr>
      <w:outlineLvl w:val="5"/>
    </w:pPr>
    <w:rPr>
      <w:b/>
      <w:bCs/>
      <w:i/>
    </w:rPr>
  </w:style>
  <w:style w:type="paragraph" w:styleId="Kop7">
    <w:name w:val="heading 7"/>
    <w:basedOn w:val="Standaard"/>
    <w:next w:val="Standaard"/>
    <w:link w:val="Kop7Char"/>
    <w:qFormat/>
    <w:rsid w:val="000B250B"/>
    <w:pPr>
      <w:outlineLvl w:val="6"/>
    </w:pPr>
    <w:rPr>
      <w:sz w:val="24"/>
      <w:szCs w:val="24"/>
    </w:rPr>
  </w:style>
  <w:style w:type="paragraph" w:styleId="Kop8">
    <w:name w:val="heading 8"/>
    <w:basedOn w:val="Standaard"/>
    <w:next w:val="Standaard"/>
    <w:link w:val="Kop8Char"/>
    <w:qFormat/>
    <w:rsid w:val="000B250B"/>
    <w:pPr>
      <w:outlineLvl w:val="7"/>
    </w:pPr>
    <w:rPr>
      <w:i/>
      <w:iCs/>
      <w:sz w:val="24"/>
      <w:szCs w:val="24"/>
    </w:rPr>
  </w:style>
  <w:style w:type="paragraph" w:styleId="Kop9">
    <w:name w:val="heading 9"/>
    <w:basedOn w:val="Standaard"/>
    <w:next w:val="Standaard"/>
    <w:link w:val="Kop9Char"/>
    <w:qFormat/>
    <w:rsid w:val="000B250B"/>
    <w:pPr>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72EE3"/>
    <w:rPr>
      <w:rFonts w:asciiTheme="majorHAnsi" w:eastAsia="Times New Roman" w:hAnsiTheme="majorHAnsi" w:cs="Arial"/>
      <w:b/>
      <w:bCs/>
      <w:sz w:val="32"/>
      <w:szCs w:val="32"/>
      <w:lang w:val="nl-NL"/>
    </w:rPr>
  </w:style>
  <w:style w:type="character" w:customStyle="1" w:styleId="Kop2Char">
    <w:name w:val="Kop 2 Char"/>
    <w:basedOn w:val="Standaardalinea-lettertype"/>
    <w:link w:val="Kop2"/>
    <w:rsid w:val="00472EE3"/>
    <w:rPr>
      <w:rFonts w:asciiTheme="majorHAnsi" w:eastAsia="Times New Roman" w:hAnsiTheme="majorHAnsi" w:cs="Arial"/>
      <w:b/>
      <w:bCs/>
      <w:i/>
      <w:iCs/>
      <w:sz w:val="28"/>
      <w:szCs w:val="28"/>
      <w:lang w:val="nl-NL"/>
    </w:rPr>
  </w:style>
  <w:style w:type="character" w:customStyle="1" w:styleId="Kop3Char">
    <w:name w:val="Kop 3 Char"/>
    <w:basedOn w:val="Standaardalinea-lettertype"/>
    <w:link w:val="Kop3"/>
    <w:rsid w:val="00472EE3"/>
    <w:rPr>
      <w:rFonts w:asciiTheme="majorHAnsi" w:eastAsia="Times New Roman" w:hAnsiTheme="majorHAnsi" w:cs="Arial"/>
      <w:b/>
      <w:bCs/>
      <w:szCs w:val="26"/>
      <w:lang w:val="nl-NL"/>
    </w:rPr>
  </w:style>
  <w:style w:type="character" w:customStyle="1" w:styleId="Kop4Char">
    <w:name w:val="Kop 4 Char"/>
    <w:basedOn w:val="Standaardalinea-lettertype"/>
    <w:link w:val="Kop4"/>
    <w:rsid w:val="00124CA6"/>
    <w:rPr>
      <w:rFonts w:ascii="Verdana" w:eastAsia="Times New Roman" w:hAnsi="Verdana" w:cs="Times New Roman"/>
      <w:b/>
      <w:bCs/>
      <w:sz w:val="18"/>
      <w:szCs w:val="28"/>
      <w:lang w:val="nl-NL"/>
    </w:rPr>
  </w:style>
  <w:style w:type="character" w:customStyle="1" w:styleId="Kop5Char">
    <w:name w:val="Kop 5 Char"/>
    <w:basedOn w:val="Standaardalinea-lettertype"/>
    <w:link w:val="Kop5"/>
    <w:rsid w:val="000B250B"/>
    <w:rPr>
      <w:rFonts w:ascii="Verdana" w:eastAsia="Times New Roman" w:hAnsi="Verdana" w:cs="Times New Roman"/>
      <w:b/>
      <w:bCs/>
      <w:iCs/>
      <w:szCs w:val="26"/>
      <w:lang w:val="nl-NL"/>
    </w:rPr>
  </w:style>
  <w:style w:type="character" w:customStyle="1" w:styleId="Kop6Char">
    <w:name w:val="Kop 6 Char"/>
    <w:basedOn w:val="Standaardalinea-lettertype"/>
    <w:link w:val="Kop6"/>
    <w:rsid w:val="000B250B"/>
    <w:rPr>
      <w:rFonts w:ascii="Verdana" w:eastAsia="Times New Roman" w:hAnsi="Verdana" w:cs="Times New Roman"/>
      <w:b/>
      <w:bCs/>
      <w:i/>
      <w:lang w:val="nl-NL"/>
    </w:rPr>
  </w:style>
  <w:style w:type="character" w:customStyle="1" w:styleId="Kop7Char">
    <w:name w:val="Kop 7 Char"/>
    <w:basedOn w:val="Standaardalinea-lettertype"/>
    <w:link w:val="Kop7"/>
    <w:rsid w:val="000B250B"/>
    <w:rPr>
      <w:rFonts w:ascii="Verdana" w:eastAsia="Times New Roman" w:hAnsi="Verdana" w:cs="Times New Roman"/>
      <w:sz w:val="24"/>
      <w:szCs w:val="24"/>
      <w:lang w:val="nl-NL"/>
    </w:rPr>
  </w:style>
  <w:style w:type="character" w:customStyle="1" w:styleId="Kop8Char">
    <w:name w:val="Kop 8 Char"/>
    <w:basedOn w:val="Standaardalinea-lettertype"/>
    <w:link w:val="Kop8"/>
    <w:rsid w:val="000B250B"/>
    <w:rPr>
      <w:rFonts w:ascii="Verdana" w:eastAsia="Times New Roman" w:hAnsi="Verdana" w:cs="Times New Roman"/>
      <w:i/>
      <w:iCs/>
      <w:sz w:val="24"/>
      <w:szCs w:val="24"/>
      <w:lang w:val="nl-NL"/>
    </w:rPr>
  </w:style>
  <w:style w:type="character" w:customStyle="1" w:styleId="Kop9Char">
    <w:name w:val="Kop 9 Char"/>
    <w:basedOn w:val="Standaardalinea-lettertype"/>
    <w:link w:val="Kop9"/>
    <w:rsid w:val="000B250B"/>
    <w:rPr>
      <w:rFonts w:ascii="Verdana" w:eastAsia="Times New Roman" w:hAnsi="Verdana" w:cs="Arial"/>
      <w:lang w:val="nl-NL"/>
    </w:rPr>
  </w:style>
  <w:style w:type="paragraph" w:styleId="Normaalweb">
    <w:name w:val="Normal (Web)"/>
    <w:basedOn w:val="Standaard"/>
    <w:rsid w:val="000B250B"/>
    <w:rPr>
      <w:szCs w:val="24"/>
    </w:rPr>
  </w:style>
  <w:style w:type="table" w:styleId="Tabelraster">
    <w:name w:val="Table Grid"/>
    <w:basedOn w:val="Standaardtabel"/>
    <w:uiPriority w:val="59"/>
    <w:rsid w:val="00A35626"/>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D4864"/>
    <w:pPr>
      <w:spacing w:line="240" w:lineRule="auto"/>
    </w:pPr>
    <w:rPr>
      <w:rFonts w:ascii="Lucida Grande" w:hAnsi="Lucida Grande" w:cs="Lucida Grande"/>
    </w:rPr>
  </w:style>
  <w:style w:type="character" w:customStyle="1" w:styleId="BallontekstChar">
    <w:name w:val="Ballontekst Char"/>
    <w:basedOn w:val="Standaardalinea-lettertype"/>
    <w:link w:val="Ballontekst"/>
    <w:uiPriority w:val="99"/>
    <w:semiHidden/>
    <w:rsid w:val="003D4864"/>
    <w:rPr>
      <w:rFonts w:ascii="Lucida Grande" w:eastAsia="Times New Roman" w:hAnsi="Lucida Grande" w:cs="Lucida Grande"/>
      <w:sz w:val="18"/>
      <w:szCs w:val="18"/>
      <w:lang w:val="nl-NL"/>
    </w:rPr>
  </w:style>
  <w:style w:type="paragraph" w:styleId="Lijstalinea">
    <w:name w:val="List Paragraph"/>
    <w:basedOn w:val="Standaard"/>
    <w:uiPriority w:val="34"/>
    <w:qFormat/>
    <w:rsid w:val="009E075C"/>
    <w:pPr>
      <w:widowControl/>
      <w:spacing w:line="276" w:lineRule="auto"/>
      <w:ind w:left="720"/>
      <w:contextualSpacing/>
      <w:jc w:val="both"/>
    </w:pPr>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173334">
      <w:bodyDiv w:val="1"/>
      <w:marLeft w:val="0"/>
      <w:marRight w:val="0"/>
      <w:marTop w:val="0"/>
      <w:marBottom w:val="0"/>
      <w:divBdr>
        <w:top w:val="none" w:sz="0" w:space="0" w:color="auto"/>
        <w:left w:val="none" w:sz="0" w:space="0" w:color="auto"/>
        <w:bottom w:val="none" w:sz="0" w:space="0" w:color="auto"/>
        <w:right w:val="none" w:sz="0" w:space="0" w:color="auto"/>
      </w:divBdr>
    </w:div>
    <w:div w:id="173542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Pantar">
  <a:themeElements>
    <a:clrScheme name="Pantar">
      <a:dk1>
        <a:srgbClr val="000000"/>
      </a:dk1>
      <a:lt1>
        <a:srgbClr val="FFFFFF"/>
      </a:lt1>
      <a:dk2>
        <a:srgbClr val="000000"/>
      </a:dk2>
      <a:lt2>
        <a:srgbClr val="FFF9C7"/>
      </a:lt2>
      <a:accent1>
        <a:srgbClr val="FF6600"/>
      </a:accent1>
      <a:accent2>
        <a:srgbClr val="FF0000"/>
      </a:accent2>
      <a:accent3>
        <a:srgbClr val="E30062"/>
      </a:accent3>
      <a:accent4>
        <a:srgbClr val="690036"/>
      </a:accent4>
      <a:accent5>
        <a:srgbClr val="1A2C5F"/>
      </a:accent5>
      <a:accent6>
        <a:srgbClr val="919191"/>
      </a:accent6>
      <a:hlink>
        <a:srgbClr val="E30062"/>
      </a:hlink>
      <a:folHlink>
        <a:srgbClr val="E30062"/>
      </a:folHlink>
    </a:clrScheme>
    <a:fontScheme name="Pantar">
      <a:majorFont>
        <a:latin typeface="Verdan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Verdana"/>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ntar">
      <a:fillStyleLst>
        <a:solidFill>
          <a:schemeClr val="phClr"/>
        </a:solidFill>
        <a:solidFill>
          <a:schemeClr val="phClr"/>
        </a:solidFill>
        <a:solidFill>
          <a:schemeClr val="phClr"/>
        </a:soli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2BE9E-5C16-4F76-B6D3-8671E78E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1CCF2205</Template>
  <TotalTime>0</TotalTime>
  <Pages>2</Pages>
  <Words>543</Words>
  <Characters>2991</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Pantar</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Ilja Swets</dc:creator>
  <cp:lastModifiedBy>Wal - Ubbels, Brigitta van der</cp:lastModifiedBy>
  <cp:revision>2</cp:revision>
  <cp:lastPrinted>2015-10-09T10:07:00Z</cp:lastPrinted>
  <dcterms:created xsi:type="dcterms:W3CDTF">2016-12-12T07:04:00Z</dcterms:created>
  <dcterms:modified xsi:type="dcterms:W3CDTF">2016-12-12T07:04:00Z</dcterms:modified>
</cp:coreProperties>
</file>